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6D544" w14:textId="77777777" w:rsidR="00972755" w:rsidRPr="00972755" w:rsidRDefault="00972755" w:rsidP="00972755">
      <w:pPr>
        <w:pBdr>
          <w:top w:val="double" w:sz="6" w:space="8" w:color="404040"/>
          <w:bottom w:val="double" w:sz="6" w:space="8" w:color="404040"/>
        </w:pBdr>
        <w:spacing w:after="200"/>
        <w:jc w:val="center"/>
        <w:rPr>
          <w:rFonts w:ascii="Arial" w:hAnsi="Arial"/>
          <w:b/>
          <w:caps/>
          <w:spacing w:val="20"/>
        </w:rPr>
      </w:pPr>
      <w:r w:rsidRPr="00972755">
        <w:rPr>
          <w:rFonts w:ascii="Arial" w:hAnsi="Arial"/>
          <w:b/>
          <w:caps/>
          <w:spacing w:val="20"/>
          <w:u w:val="single"/>
        </w:rPr>
        <w:t>DRAFT</w:t>
      </w:r>
      <w:r w:rsidRPr="00972755">
        <w:rPr>
          <w:rFonts w:ascii="Arial" w:hAnsi="Arial"/>
          <w:b/>
          <w:caps/>
          <w:spacing w:val="20"/>
        </w:rPr>
        <w:t xml:space="preserve"> memorandum</w:t>
      </w:r>
    </w:p>
    <w:tbl>
      <w:tblPr>
        <w:tblW w:w="5000" w:type="pct"/>
        <w:tblCellMar>
          <w:left w:w="0" w:type="dxa"/>
          <w:right w:w="0" w:type="dxa"/>
        </w:tblCellMar>
        <w:tblLook w:val="04A0" w:firstRow="1" w:lastRow="0" w:firstColumn="1" w:lastColumn="0" w:noHBand="0" w:noVBand="1"/>
      </w:tblPr>
      <w:tblGrid>
        <w:gridCol w:w="1473"/>
        <w:gridCol w:w="7879"/>
      </w:tblGrid>
      <w:tr w:rsidR="00972755" w:rsidRPr="00972755" w14:paraId="5214B201" w14:textId="77777777" w:rsidTr="00707AFE">
        <w:trPr>
          <w:cantSplit/>
          <w:trHeight w:val="288"/>
        </w:trPr>
        <w:tc>
          <w:tcPr>
            <w:tcW w:w="1361" w:type="dxa"/>
          </w:tcPr>
          <w:p w14:paraId="75603C42" w14:textId="77777777" w:rsidR="00972755" w:rsidRPr="00972755" w:rsidRDefault="00972755" w:rsidP="00972755">
            <w:pPr>
              <w:spacing w:after="60"/>
              <w:outlineLvl w:val="0"/>
              <w:rPr>
                <w:b/>
                <w:caps/>
              </w:rPr>
            </w:pPr>
            <w:r w:rsidRPr="00972755">
              <w:rPr>
                <w:b/>
                <w:caps/>
              </w:rPr>
              <w:t>to:</w:t>
            </w:r>
          </w:p>
        </w:tc>
        <w:tc>
          <w:tcPr>
            <w:tcW w:w="7279" w:type="dxa"/>
          </w:tcPr>
          <w:p w14:paraId="07F4B6C7" w14:textId="77777777" w:rsidR="00972755" w:rsidRPr="00972755" w:rsidRDefault="00972755" w:rsidP="00972755">
            <w:pPr>
              <w:outlineLvl w:val="1"/>
              <w:rPr>
                <w:caps/>
              </w:rPr>
            </w:pPr>
            <w:r w:rsidRPr="00972755">
              <w:rPr>
                <w:caps/>
              </w:rPr>
              <w:t>Norwich Selectboard, Norwich Planning Commission</w:t>
            </w:r>
          </w:p>
        </w:tc>
      </w:tr>
      <w:tr w:rsidR="00972755" w:rsidRPr="00972755" w14:paraId="3A88DD0D" w14:textId="77777777" w:rsidTr="00707AFE">
        <w:trPr>
          <w:cantSplit/>
          <w:trHeight w:val="288"/>
        </w:trPr>
        <w:tc>
          <w:tcPr>
            <w:tcW w:w="1361" w:type="dxa"/>
          </w:tcPr>
          <w:p w14:paraId="7EFDB5AA" w14:textId="77777777" w:rsidR="00972755" w:rsidRPr="00972755" w:rsidRDefault="00972755" w:rsidP="00972755">
            <w:pPr>
              <w:spacing w:after="60"/>
              <w:outlineLvl w:val="0"/>
              <w:rPr>
                <w:b/>
                <w:caps/>
              </w:rPr>
            </w:pPr>
            <w:r w:rsidRPr="00972755">
              <w:rPr>
                <w:b/>
                <w:caps/>
              </w:rPr>
              <w:t>from:</w:t>
            </w:r>
          </w:p>
        </w:tc>
        <w:tc>
          <w:tcPr>
            <w:tcW w:w="7279" w:type="dxa"/>
          </w:tcPr>
          <w:p w14:paraId="662F2AC6" w14:textId="77777777" w:rsidR="00972755" w:rsidRPr="00972755" w:rsidRDefault="00972755" w:rsidP="00972755">
            <w:pPr>
              <w:outlineLvl w:val="1"/>
              <w:rPr>
                <w:caps/>
              </w:rPr>
            </w:pPr>
            <w:r w:rsidRPr="00972755">
              <w:rPr>
                <w:caps/>
              </w:rPr>
              <w:t>Norwich Trails Committee</w:t>
            </w:r>
          </w:p>
        </w:tc>
      </w:tr>
      <w:tr w:rsidR="00972755" w:rsidRPr="00972755" w14:paraId="62F30408" w14:textId="77777777" w:rsidTr="00707AFE">
        <w:trPr>
          <w:cantSplit/>
          <w:trHeight w:val="288"/>
        </w:trPr>
        <w:tc>
          <w:tcPr>
            <w:tcW w:w="1361" w:type="dxa"/>
          </w:tcPr>
          <w:p w14:paraId="2F94FD83" w14:textId="77777777" w:rsidR="00972755" w:rsidRPr="00972755" w:rsidRDefault="00972755" w:rsidP="00972755">
            <w:pPr>
              <w:spacing w:after="60"/>
              <w:outlineLvl w:val="0"/>
              <w:rPr>
                <w:b/>
                <w:caps/>
              </w:rPr>
            </w:pPr>
            <w:r w:rsidRPr="00972755">
              <w:rPr>
                <w:b/>
                <w:caps/>
              </w:rPr>
              <w:t>subject:</w:t>
            </w:r>
          </w:p>
        </w:tc>
        <w:tc>
          <w:tcPr>
            <w:tcW w:w="7279" w:type="dxa"/>
          </w:tcPr>
          <w:p w14:paraId="01CE5081" w14:textId="71F8E855" w:rsidR="00972755" w:rsidRPr="00972755" w:rsidRDefault="00972755" w:rsidP="0082551F">
            <w:pPr>
              <w:outlineLvl w:val="1"/>
              <w:rPr>
                <w:caps/>
              </w:rPr>
            </w:pPr>
            <w:r w:rsidRPr="00972755">
              <w:rPr>
                <w:caps/>
              </w:rPr>
              <w:t>Overview of Norwich Trails Committee and its volunteers</w:t>
            </w:r>
          </w:p>
        </w:tc>
      </w:tr>
      <w:tr w:rsidR="00972755" w:rsidRPr="00972755" w14:paraId="594F3EA5" w14:textId="77777777" w:rsidTr="00707AFE">
        <w:trPr>
          <w:cantSplit/>
          <w:trHeight w:val="288"/>
        </w:trPr>
        <w:tc>
          <w:tcPr>
            <w:tcW w:w="1361" w:type="dxa"/>
          </w:tcPr>
          <w:p w14:paraId="1FEE9654" w14:textId="77777777" w:rsidR="00972755" w:rsidRPr="00972755" w:rsidRDefault="00972755" w:rsidP="00972755">
            <w:pPr>
              <w:spacing w:after="60"/>
              <w:outlineLvl w:val="0"/>
              <w:rPr>
                <w:b/>
                <w:caps/>
              </w:rPr>
            </w:pPr>
            <w:r w:rsidRPr="00972755">
              <w:rPr>
                <w:b/>
                <w:caps/>
              </w:rPr>
              <w:t>date:</w:t>
            </w:r>
          </w:p>
        </w:tc>
        <w:sdt>
          <w:sdtPr>
            <w:rPr>
              <w:caps/>
            </w:rPr>
            <w:alias w:val="Date"/>
            <w:tag w:val="Date"/>
            <w:id w:val="85081685"/>
            <w:placeholder>
              <w:docPart w:val="47559162904A434985EDCEB5679A49EB"/>
            </w:placeholder>
            <w:date>
              <w:dateFormat w:val="MMMM d, yyyy"/>
              <w:lid w:val="en-US"/>
              <w:storeMappedDataAs w:val="dateTime"/>
              <w:calendar w:val="gregorian"/>
            </w:date>
          </w:sdtPr>
          <w:sdtEndPr/>
          <w:sdtContent>
            <w:tc>
              <w:tcPr>
                <w:tcW w:w="7279" w:type="dxa"/>
              </w:tcPr>
              <w:p w14:paraId="1F09E2D1" w14:textId="77777777" w:rsidR="00972755" w:rsidRPr="00972755" w:rsidRDefault="00972755" w:rsidP="00972755">
                <w:pPr>
                  <w:outlineLvl w:val="1"/>
                  <w:rPr>
                    <w:caps/>
                  </w:rPr>
                </w:pPr>
                <w:r w:rsidRPr="00972755">
                  <w:rPr>
                    <w:caps/>
                  </w:rPr>
                  <w:t>April X, 2022</w:t>
                </w:r>
              </w:p>
            </w:tc>
          </w:sdtContent>
        </w:sdt>
      </w:tr>
      <w:tr w:rsidR="00972755" w:rsidRPr="00972755" w14:paraId="7A74F52A" w14:textId="77777777" w:rsidTr="00707AFE">
        <w:trPr>
          <w:cantSplit/>
          <w:trHeight w:val="288"/>
        </w:trPr>
        <w:tc>
          <w:tcPr>
            <w:tcW w:w="1361" w:type="dxa"/>
          </w:tcPr>
          <w:p w14:paraId="50232E29" w14:textId="77777777" w:rsidR="00972755" w:rsidRPr="00972755" w:rsidRDefault="00972755" w:rsidP="00972755">
            <w:pPr>
              <w:spacing w:after="60"/>
              <w:outlineLvl w:val="0"/>
              <w:rPr>
                <w:b/>
                <w:caps/>
              </w:rPr>
            </w:pPr>
            <w:r w:rsidRPr="00972755">
              <w:rPr>
                <w:b/>
                <w:caps/>
              </w:rPr>
              <w:t>cc:</w:t>
            </w:r>
          </w:p>
        </w:tc>
        <w:tc>
          <w:tcPr>
            <w:tcW w:w="7279" w:type="dxa"/>
          </w:tcPr>
          <w:p w14:paraId="70AEBC26" w14:textId="77777777" w:rsidR="00972755" w:rsidRPr="00972755" w:rsidRDefault="00972755" w:rsidP="00972755">
            <w:pPr>
              <w:outlineLvl w:val="1"/>
              <w:rPr>
                <w:caps/>
              </w:rPr>
            </w:pPr>
            <w:r w:rsidRPr="00972755">
              <w:rPr>
                <w:caps/>
              </w:rPr>
              <w:t>Town Manager, Town Planner</w:t>
            </w:r>
          </w:p>
        </w:tc>
      </w:tr>
      <w:tr w:rsidR="00972755" w:rsidRPr="00972755" w14:paraId="7DAA138C" w14:textId="77777777" w:rsidTr="00972755">
        <w:trPr>
          <w:cantSplit/>
          <w:trHeight w:val="288"/>
        </w:trPr>
        <w:tc>
          <w:tcPr>
            <w:tcW w:w="1361" w:type="dxa"/>
            <w:tcBorders>
              <w:bottom w:val="single" w:sz="4" w:space="0" w:color="404040"/>
            </w:tcBorders>
          </w:tcPr>
          <w:p w14:paraId="73EE33BB" w14:textId="77777777" w:rsidR="00972755" w:rsidRPr="00972755" w:rsidRDefault="00972755" w:rsidP="00972755">
            <w:pPr>
              <w:spacing w:after="60"/>
              <w:outlineLvl w:val="0"/>
              <w:rPr>
                <w:rFonts w:ascii="Garamond" w:hAnsi="Garamond"/>
                <w:caps/>
              </w:rPr>
            </w:pPr>
          </w:p>
        </w:tc>
        <w:tc>
          <w:tcPr>
            <w:tcW w:w="7279" w:type="dxa"/>
            <w:tcBorders>
              <w:bottom w:val="single" w:sz="4" w:space="0" w:color="404040"/>
            </w:tcBorders>
          </w:tcPr>
          <w:p w14:paraId="1443874B" w14:textId="77777777" w:rsidR="00972755" w:rsidRPr="00972755" w:rsidRDefault="00972755" w:rsidP="00972755">
            <w:pPr>
              <w:spacing w:after="60"/>
              <w:outlineLvl w:val="0"/>
              <w:rPr>
                <w:rFonts w:ascii="Garamond" w:hAnsi="Garamond"/>
                <w:b/>
                <w:caps/>
              </w:rPr>
            </w:pPr>
          </w:p>
        </w:tc>
      </w:tr>
    </w:tbl>
    <w:p w14:paraId="00BCD0C2" w14:textId="77777777" w:rsidR="00972755" w:rsidRPr="00972755" w:rsidRDefault="00972755" w:rsidP="00972755">
      <w:pPr>
        <w:numPr>
          <w:ilvl w:val="0"/>
          <w:numId w:val="2"/>
        </w:numPr>
        <w:spacing w:before="120"/>
      </w:pPr>
      <w:r w:rsidRPr="00972755">
        <w:rPr>
          <w:i/>
        </w:rPr>
        <w:t xml:space="preserve">Summary </w:t>
      </w:r>
      <w:r w:rsidRPr="00972755">
        <w:t>– This memo summarizes the role of the Norwich Trails Committee and its volunteers and lays out the aspects of the town’s trail network that require the awareness of the selectboard to properly fund their upkeep, maintain their integrity, and provide for the public’s beneficial use. This information provides context to the annual budgetary requests of the Norwich Conservation Commission—which advocates for the town’s trail system across public and private lands.</w:t>
      </w:r>
    </w:p>
    <w:p w14:paraId="66A14F5B" w14:textId="77777777" w:rsidR="00972755" w:rsidRPr="00972755" w:rsidRDefault="00972755" w:rsidP="00972755">
      <w:pPr>
        <w:numPr>
          <w:ilvl w:val="0"/>
          <w:numId w:val="2"/>
        </w:numPr>
        <w:spacing w:before="120"/>
      </w:pPr>
      <w:r w:rsidRPr="00972755">
        <w:rPr>
          <w:i/>
        </w:rPr>
        <w:t xml:space="preserve">Introduction </w:t>
      </w:r>
      <w:r w:rsidRPr="00972755">
        <w:t>– Norwich Trails volunteers work with landowners and cooperating organizations to maintain a network of public trails, spanning Norwich and interconnecting with neighboring communities under the direction of the Norwich Trails Committee (NTC), which meets with them on the first Wednesday of each month.</w:t>
      </w:r>
    </w:p>
    <w:p w14:paraId="556E4EB1" w14:textId="77777777" w:rsidR="00972755" w:rsidRPr="00972755" w:rsidRDefault="00972755" w:rsidP="00972755">
      <w:pPr>
        <w:spacing w:before="120"/>
        <w:ind w:left="360"/>
      </w:pPr>
      <w:r w:rsidRPr="00972755">
        <w:t xml:space="preserve">The volunteers maintain the Norwich Trails website at </w:t>
      </w:r>
      <w:hyperlink r:id="rId7" w:history="1">
        <w:r w:rsidRPr="00972755">
          <w:rPr>
            <w:color w:val="0000FF"/>
            <w:u w:val="single"/>
          </w:rPr>
          <w:t>https://norwichtrails.org</w:t>
        </w:r>
      </w:hyperlink>
      <w:r w:rsidRPr="00972755">
        <w:t>, which offers downloadable trail maps and news about activities, including the monthly committee meetings.</w:t>
      </w:r>
    </w:p>
    <w:p w14:paraId="03CDD28B" w14:textId="77777777" w:rsidR="00972755" w:rsidRPr="00972755" w:rsidRDefault="00972755" w:rsidP="00972755">
      <w:pPr>
        <w:spacing w:before="60" w:after="60"/>
        <w:jc w:val="center"/>
      </w:pPr>
      <w:r w:rsidRPr="00972755">
        <w:fldChar w:fldCharType="begin"/>
      </w:r>
      <w:r w:rsidRPr="00972755">
        <w:instrText xml:space="preserve"> INCLUDEPICTURE "https://norwichtrails.files.wordpress.com/2020/09/img_7219.jpeg?w=750" \* MERGEFORMATINET </w:instrText>
      </w:r>
      <w:r w:rsidRPr="00972755">
        <w:fldChar w:fldCharType="separate"/>
      </w:r>
      <w:r w:rsidRPr="00972755">
        <w:rPr>
          <w:noProof/>
        </w:rPr>
        <w:drawing>
          <wp:inline distT="0" distB="0" distL="0" distR="0" wp14:anchorId="7F2012FC" wp14:editId="0C854CEE">
            <wp:extent cx="3640430" cy="2726108"/>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722612" cy="2787649"/>
                    </a:xfrm>
                    <a:prstGeom prst="rect">
                      <a:avLst/>
                    </a:prstGeom>
                    <a:noFill/>
                    <a:ln>
                      <a:noFill/>
                    </a:ln>
                  </pic:spPr>
                </pic:pic>
              </a:graphicData>
            </a:graphic>
          </wp:inline>
        </w:drawing>
      </w:r>
      <w:r w:rsidRPr="00972755">
        <w:fldChar w:fldCharType="end"/>
      </w:r>
    </w:p>
    <w:p w14:paraId="0A12C3BD" w14:textId="77777777" w:rsidR="00972755" w:rsidRPr="00972755" w:rsidRDefault="00972755" w:rsidP="00972755">
      <w:pPr>
        <w:spacing w:before="120"/>
        <w:ind w:left="360"/>
        <w:jc w:val="center"/>
      </w:pPr>
      <w:r w:rsidRPr="00972755">
        <w:t>Trails volunteers after installing erosion control at the Brown Schoolhouse Bridge</w:t>
      </w:r>
    </w:p>
    <w:p w14:paraId="0CEBE7B4" w14:textId="77777777" w:rsidR="00972755" w:rsidRPr="00972755" w:rsidRDefault="00972755" w:rsidP="00972755">
      <w:pPr>
        <w:numPr>
          <w:ilvl w:val="0"/>
          <w:numId w:val="2"/>
        </w:numPr>
        <w:spacing w:before="120"/>
      </w:pPr>
      <w:r w:rsidRPr="00972755">
        <w:rPr>
          <w:i/>
        </w:rPr>
        <w:t xml:space="preserve">Trails network </w:t>
      </w:r>
      <w:r w:rsidRPr="00972755">
        <w:t xml:space="preserve">– There are about 37 miles of publicly accessible trails that the Norwich Trails volunteers and their partners maintain. Two major systems are situated on either side of Beaver Meadow Road, which are served by the Parcel 5 parking lot and connected by the new bridge over the Charles Brown Brook. Principal among these </w:t>
      </w:r>
      <w:proofErr w:type="gramStart"/>
      <w:r w:rsidRPr="00972755">
        <w:t>are</w:t>
      </w:r>
      <w:proofErr w:type="gramEnd"/>
      <w:r w:rsidRPr="00972755">
        <w:t xml:space="preserve"> the Gile Mountain Trail, Bill Ballard Trail, Parcel 5 Trails, and the Appalachian Trail.</w:t>
      </w:r>
    </w:p>
    <w:p w14:paraId="5124A727" w14:textId="77777777" w:rsidR="00972755" w:rsidRPr="00972755" w:rsidRDefault="00972755" w:rsidP="00972755">
      <w:pPr>
        <w:spacing w:before="60" w:after="60"/>
        <w:jc w:val="center"/>
        <w:rPr>
          <w:noProof/>
        </w:rPr>
      </w:pPr>
      <w:r w:rsidRPr="00972755">
        <w:rPr>
          <w:noProof/>
        </w:rPr>
        <w:lastRenderedPageBreak/>
        <w:fldChar w:fldCharType="begin"/>
      </w:r>
      <w:r w:rsidRPr="00972755">
        <w:rPr>
          <w:noProof/>
        </w:rPr>
        <w:instrText xml:space="preserve"> INCLUDEPICTURE "https://norwichtrails.files.wordpress.com/2020/06/gile-blue-ribbon-parcel-5.jpg?w=791" \* MERGEFORMATINET </w:instrText>
      </w:r>
      <w:r w:rsidRPr="00972755">
        <w:rPr>
          <w:noProof/>
        </w:rPr>
        <w:fldChar w:fldCharType="separate"/>
      </w:r>
      <w:r w:rsidRPr="00972755">
        <w:rPr>
          <w:noProof/>
        </w:rPr>
        <w:drawing>
          <wp:inline distT="0" distB="0" distL="0" distR="0" wp14:anchorId="70E4F1D7" wp14:editId="1A1ECBD4">
            <wp:extent cx="1905712" cy="24630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24257" cy="2487057"/>
                    </a:xfrm>
                    <a:prstGeom prst="rect">
                      <a:avLst/>
                    </a:prstGeom>
                    <a:noFill/>
                    <a:ln>
                      <a:noFill/>
                    </a:ln>
                  </pic:spPr>
                </pic:pic>
              </a:graphicData>
            </a:graphic>
          </wp:inline>
        </w:drawing>
      </w:r>
      <w:r w:rsidRPr="00972755">
        <w:rPr>
          <w:noProof/>
        </w:rPr>
        <w:fldChar w:fldCharType="end"/>
      </w:r>
      <w:r w:rsidRPr="00972755">
        <w:rPr>
          <w:noProof/>
        </w:rPr>
        <w:fldChar w:fldCharType="begin"/>
      </w:r>
      <w:r w:rsidRPr="00972755">
        <w:rPr>
          <w:noProof/>
        </w:rPr>
        <w:instrText xml:space="preserve"> INCLUDEPICTURE "/var/folders/_z/_lzbgqr169b74_qj_p4y79h40000gn/T/com.microsoft.Word/WebArchiveCopyPasteTempFiles/page1image1660092064" \* MERGEFORMATINET </w:instrText>
      </w:r>
      <w:r w:rsidRPr="00972755">
        <w:rPr>
          <w:noProof/>
        </w:rPr>
        <w:fldChar w:fldCharType="separate"/>
      </w:r>
      <w:r w:rsidRPr="00972755">
        <w:rPr>
          <w:noProof/>
        </w:rPr>
        <w:drawing>
          <wp:inline distT="0" distB="0" distL="0" distR="0" wp14:anchorId="2A7E4E45" wp14:editId="4A8D8721">
            <wp:extent cx="3264494" cy="2521291"/>
            <wp:effectExtent l="0" t="0" r="0" b="0"/>
            <wp:docPr id="3" name="Picture 3" descr="page1image166009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166009206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311622" cy="2557689"/>
                    </a:xfrm>
                    <a:prstGeom prst="rect">
                      <a:avLst/>
                    </a:prstGeom>
                    <a:noFill/>
                    <a:ln>
                      <a:noFill/>
                    </a:ln>
                  </pic:spPr>
                </pic:pic>
              </a:graphicData>
            </a:graphic>
          </wp:inline>
        </w:drawing>
      </w:r>
      <w:r w:rsidRPr="00972755">
        <w:rPr>
          <w:noProof/>
        </w:rPr>
        <w:fldChar w:fldCharType="end"/>
      </w:r>
    </w:p>
    <w:p w14:paraId="062D56F1" w14:textId="77777777" w:rsidR="00972755" w:rsidRPr="00972755" w:rsidRDefault="00972755" w:rsidP="00972755">
      <w:pPr>
        <w:jc w:val="center"/>
      </w:pPr>
      <w:r w:rsidRPr="00972755">
        <w:t>Norwich trail networks: north and south of Beaver Meadow Road (left and right)</w:t>
      </w:r>
    </w:p>
    <w:p w14:paraId="146D11E0" w14:textId="77777777" w:rsidR="00972755" w:rsidRPr="00972755" w:rsidRDefault="00972755" w:rsidP="00972755">
      <w:pPr>
        <w:spacing w:before="60" w:after="60"/>
        <w:jc w:val="center"/>
        <w:rPr>
          <w:noProof/>
        </w:rPr>
      </w:pPr>
      <w:r w:rsidRPr="00972755">
        <w:rPr>
          <w:noProof/>
        </w:rPr>
        <w:fldChar w:fldCharType="begin"/>
      </w:r>
      <w:r w:rsidRPr="00972755">
        <w:rPr>
          <w:noProof/>
        </w:rPr>
        <w:instrText xml:space="preserve"> INCLUDEPICTURE "https://norwichtrails.files.wordpress.com/2020/05/eastern-trails-overview.jpg?w=768" \* MERGEFORMATINET </w:instrText>
      </w:r>
      <w:r w:rsidRPr="00972755">
        <w:rPr>
          <w:noProof/>
        </w:rPr>
        <w:fldChar w:fldCharType="separate"/>
      </w:r>
      <w:r w:rsidRPr="00972755">
        <w:rPr>
          <w:noProof/>
        </w:rPr>
        <w:drawing>
          <wp:inline distT="0" distB="0" distL="0" distR="0" wp14:anchorId="3285E391" wp14:editId="5577FEB3">
            <wp:extent cx="2050990" cy="2735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079356" cy="2773679"/>
                    </a:xfrm>
                    <a:prstGeom prst="rect">
                      <a:avLst/>
                    </a:prstGeom>
                    <a:noFill/>
                    <a:ln>
                      <a:noFill/>
                    </a:ln>
                  </pic:spPr>
                </pic:pic>
              </a:graphicData>
            </a:graphic>
          </wp:inline>
        </w:drawing>
      </w:r>
      <w:r w:rsidRPr="00972755">
        <w:rPr>
          <w:noProof/>
        </w:rPr>
        <w:fldChar w:fldCharType="end"/>
      </w:r>
    </w:p>
    <w:p w14:paraId="37538C4D" w14:textId="77777777" w:rsidR="00972755" w:rsidRPr="00972755" w:rsidRDefault="00972755" w:rsidP="00972755">
      <w:pPr>
        <w:jc w:val="center"/>
      </w:pPr>
      <w:r w:rsidRPr="00972755">
        <w:t>Eastern trails, near downtown</w:t>
      </w:r>
    </w:p>
    <w:p w14:paraId="1B3A3C38" w14:textId="77777777" w:rsidR="00972755" w:rsidRPr="00972755" w:rsidRDefault="00972755" w:rsidP="00972755">
      <w:pPr>
        <w:spacing w:before="120"/>
        <w:ind w:left="414"/>
      </w:pPr>
      <w:r w:rsidRPr="00972755">
        <w:t>The trails cross multiple jurisdictions on land owned by:</w:t>
      </w:r>
    </w:p>
    <w:p w14:paraId="2424E672" w14:textId="65B32B99" w:rsidR="00972755" w:rsidRPr="00972755" w:rsidRDefault="00972755" w:rsidP="00972755">
      <w:pPr>
        <w:numPr>
          <w:ilvl w:val="0"/>
          <w:numId w:val="31"/>
        </w:numPr>
        <w:spacing w:before="120"/>
        <w:ind w:left="774"/>
      </w:pPr>
      <w:r w:rsidRPr="00972755">
        <w:t xml:space="preserve">Town of Norwich: Gile Mountain, Blue Ribbon Trail, Schmidt Bog, Norwich Nature Area, Bradley Hill, </w:t>
      </w:r>
      <w:proofErr w:type="spellStart"/>
      <w:r w:rsidRPr="00972755">
        <w:t>Heyl</w:t>
      </w:r>
      <w:proofErr w:type="spellEnd"/>
      <w:r w:rsidRPr="00972755">
        <w:t xml:space="preserve">, </w:t>
      </w:r>
      <w:proofErr w:type="spellStart"/>
      <w:r w:rsidRPr="00972755">
        <w:t>Cossingham</w:t>
      </w:r>
      <w:proofErr w:type="spellEnd"/>
      <w:r w:rsidRPr="00972755">
        <w:t>, Burton Woods, Woods Road Trail, Powers Trail, TH 51, and other class IV road segments</w:t>
      </w:r>
    </w:p>
    <w:p w14:paraId="36A95C6F" w14:textId="77777777" w:rsidR="00972755" w:rsidRPr="00972755" w:rsidRDefault="00972755" w:rsidP="00972755">
      <w:pPr>
        <w:numPr>
          <w:ilvl w:val="0"/>
          <w:numId w:val="31"/>
        </w:numPr>
        <w:spacing w:before="120"/>
        <w:ind w:left="774"/>
      </w:pPr>
      <w:r w:rsidRPr="00972755">
        <w:t xml:space="preserve">Norwich Fire district: Ballard, Parcel 5, and </w:t>
      </w:r>
      <w:proofErr w:type="gramStart"/>
      <w:r w:rsidRPr="00972755">
        <w:t>Blue Ribbon</w:t>
      </w:r>
      <w:proofErr w:type="gramEnd"/>
      <w:r w:rsidRPr="00972755">
        <w:t xml:space="preserve"> Connector</w:t>
      </w:r>
    </w:p>
    <w:p w14:paraId="1A4BF0EF" w14:textId="77777777" w:rsidR="00972755" w:rsidRPr="00972755" w:rsidRDefault="00972755" w:rsidP="00972755">
      <w:pPr>
        <w:numPr>
          <w:ilvl w:val="0"/>
          <w:numId w:val="31"/>
        </w:numPr>
        <w:spacing w:before="120"/>
        <w:ind w:left="774"/>
      </w:pPr>
      <w:r w:rsidRPr="00972755">
        <w:t>Federal government: Appalachian, and Tucker</w:t>
      </w:r>
    </w:p>
    <w:p w14:paraId="6E66B5CC" w14:textId="77777777" w:rsidR="00972755" w:rsidRPr="00972755" w:rsidRDefault="00972755" w:rsidP="00972755">
      <w:pPr>
        <w:numPr>
          <w:ilvl w:val="0"/>
          <w:numId w:val="31"/>
        </w:numPr>
        <w:spacing w:before="120"/>
        <w:ind w:left="774"/>
      </w:pPr>
      <w:r w:rsidRPr="00972755">
        <w:t>Private landowners: portion of Ballard and Blue Ribbon, Brookmead, Hazen, King Arthur, and Rieser</w:t>
      </w:r>
    </w:p>
    <w:p w14:paraId="75593D0E" w14:textId="77777777" w:rsidR="00972755" w:rsidRPr="00972755" w:rsidRDefault="00972755" w:rsidP="00972755">
      <w:pPr>
        <w:spacing w:before="120"/>
        <w:ind w:left="414"/>
      </w:pPr>
      <w:r w:rsidRPr="00972755">
        <w:t xml:space="preserve">Most of these </w:t>
      </w:r>
      <w:proofErr w:type="gramStart"/>
      <w:r w:rsidRPr="00972755">
        <w:t>trails</w:t>
      </w:r>
      <w:proofErr w:type="gramEnd"/>
      <w:r w:rsidRPr="00972755">
        <w:t xml:space="preserve"> interconnect and are enjoyed by the public as part of the amenities that make Norwich attractive to its residents.</w:t>
      </w:r>
    </w:p>
    <w:p w14:paraId="7B883C4A" w14:textId="77777777" w:rsidR="00972755" w:rsidRPr="00972755" w:rsidRDefault="00972755" w:rsidP="00972755">
      <w:pPr>
        <w:spacing w:before="120"/>
        <w:ind w:left="414"/>
      </w:pPr>
      <w:r w:rsidRPr="00972755">
        <w:t>In addition, there are many privately held and maintained trail networks in town that are not shown on the Norwich Trails website, unless requested by the landowners.</w:t>
      </w:r>
    </w:p>
    <w:p w14:paraId="347DECFA" w14:textId="77777777" w:rsidR="00972755" w:rsidRPr="00972755" w:rsidRDefault="00972755" w:rsidP="00972755">
      <w:pPr>
        <w:spacing w:before="120"/>
        <w:ind w:left="414"/>
      </w:pPr>
      <w:r w:rsidRPr="00972755">
        <w:lastRenderedPageBreak/>
        <w:t>Under discussion at times, has been the possibility of a trail that would pass across private property from Huntley Meadow to the Dresden playing fields. Such a core trail would have to be assembled piecemeal with landowner cooperation.</w:t>
      </w:r>
    </w:p>
    <w:p w14:paraId="5DF903AB" w14:textId="77777777" w:rsidR="00972755" w:rsidRPr="00972755" w:rsidRDefault="00972755" w:rsidP="00972755">
      <w:pPr>
        <w:numPr>
          <w:ilvl w:val="0"/>
          <w:numId w:val="2"/>
        </w:numPr>
        <w:spacing w:before="120"/>
      </w:pPr>
      <w:r w:rsidRPr="00972755">
        <w:rPr>
          <w:i/>
        </w:rPr>
        <w:t xml:space="preserve">Governance </w:t>
      </w:r>
      <w:r w:rsidRPr="00972755">
        <w:t>– The Norwich Trails Committee is a three-member subcommittee of the Norwich Conservation Commission (NCC). It oversees the activities of the Norwich Trails volunteers, who maintain trails in our town. The NTC reports to the Norwich selectboard and town manager through the NCC and its chair.</w:t>
      </w:r>
    </w:p>
    <w:p w14:paraId="350E9096" w14:textId="77777777" w:rsidR="00972755" w:rsidRPr="00972755" w:rsidRDefault="00972755" w:rsidP="00972755">
      <w:pPr>
        <w:spacing w:before="120"/>
        <w:ind w:left="414"/>
      </w:pPr>
      <w:r w:rsidRPr="00972755">
        <w:t>The NTC coordinates town-funded and grant-funded projects through the town manager, in coordination with the Finance Department. Any NTC member may be designated to coordinate individual initiatives, according to the consensus of the committee in a warned meeting.</w:t>
      </w:r>
    </w:p>
    <w:p w14:paraId="0ACD9FB0" w14:textId="77777777" w:rsidR="00972755" w:rsidRPr="00972755" w:rsidRDefault="00972755" w:rsidP="00972755">
      <w:pPr>
        <w:spacing w:before="120"/>
        <w:ind w:left="414"/>
      </w:pPr>
      <w:r w:rsidRPr="00972755">
        <w:t>Norwich Trails volunteers seek reimbursement of any authorized out-of-pocket expenditures that they may have, through a designated NTC member.</w:t>
      </w:r>
    </w:p>
    <w:p w14:paraId="0D73EA93" w14:textId="77777777" w:rsidR="00972755" w:rsidRPr="00972755" w:rsidRDefault="00972755" w:rsidP="00972755">
      <w:pPr>
        <w:spacing w:before="120"/>
        <w:ind w:left="414"/>
      </w:pPr>
      <w:r w:rsidRPr="00972755">
        <w:t>The NTC coordinates prospective trail work with the Upper Valley Trails Alliance (UVTA)—to which organization the town votes funds in a separate warrant article—to provide expert advice and to oversee the efforts of cadres of volunteers from local companies and youth groups that complement the efforts of Norwich Trails volunteers.</w:t>
      </w:r>
    </w:p>
    <w:p w14:paraId="32FAAF64" w14:textId="77777777" w:rsidR="00972755" w:rsidRPr="00972755" w:rsidRDefault="00972755" w:rsidP="00972755">
      <w:pPr>
        <w:spacing w:before="120"/>
        <w:ind w:left="414"/>
      </w:pPr>
      <w:r w:rsidRPr="00972755">
        <w:t>The Norwich Trails website is privately funded, as of 2022, and not subject to town governance. The volunteers, who maintain this website, are open to closer coordination with the town.</w:t>
      </w:r>
    </w:p>
    <w:p w14:paraId="56276CB0" w14:textId="77777777" w:rsidR="00972755" w:rsidRPr="00972755" w:rsidRDefault="00972755" w:rsidP="00972755">
      <w:pPr>
        <w:numPr>
          <w:ilvl w:val="0"/>
          <w:numId w:val="2"/>
        </w:numPr>
        <w:spacing w:before="120"/>
      </w:pPr>
      <w:r w:rsidRPr="00972755">
        <w:rPr>
          <w:i/>
        </w:rPr>
        <w:t xml:space="preserve">Budgeting </w:t>
      </w:r>
      <w:r w:rsidRPr="00972755">
        <w:t>– Much of the input into trail maintenance and infrastructure improvement is through volunteer labor. A certain amount of the effort is unplanned, owing to downed trees or storm events. Another class of effort is planned upkeep and maintenance of trail infrastructure. The unplanned activities require a baseline annual funding line for material expenses. The planned activities are subject to funding through town and grant sources. The NTC has been successful in soliciting grants for such improvements as bridge replacement, trail signage, and treadway restoration. Nonetheless, capital expenditures on town land should be supported by taxpayer funds, when necessary.</w:t>
      </w:r>
    </w:p>
    <w:p w14:paraId="41818237" w14:textId="77777777" w:rsidR="00972755" w:rsidRPr="00972755" w:rsidRDefault="00972755" w:rsidP="00972755">
      <w:pPr>
        <w:spacing w:before="120"/>
        <w:ind w:left="360"/>
      </w:pPr>
      <w:r w:rsidRPr="00972755">
        <w:t>For capital projects, the NTC has applied to the Vermont Recreational Trails Program (RTP) for matching funding. Such funding was instrumental to the infrastructure improvements on Gile Mountain. Unfortunately, it was not available for the Brown Schoolhouse Bridge project because the funding committee decided that prior-year applicants would be funded, instead. The Jack and Dorothy Byrne Foundation was a generous contributor towards the bridge project.</w:t>
      </w:r>
    </w:p>
    <w:p w14:paraId="206D4F80" w14:textId="77777777" w:rsidR="00972755" w:rsidRPr="00972755" w:rsidRDefault="00972755" w:rsidP="00972755">
      <w:pPr>
        <w:numPr>
          <w:ilvl w:val="0"/>
          <w:numId w:val="2"/>
        </w:numPr>
        <w:spacing w:before="120"/>
      </w:pPr>
      <w:r w:rsidRPr="00972755">
        <w:rPr>
          <w:i/>
        </w:rPr>
        <w:t xml:space="preserve">Town-owned trail infrastructure </w:t>
      </w:r>
      <w:r w:rsidRPr="00972755">
        <w:t>– Each of the trails on town-owned land or rights of way has infrastructure investments that have a finite lifetime, require annual maintenance, or are vulnerable to weather extremes. Here are trail infrastructure items that may require budgeting attention in upcoming years:</w:t>
      </w:r>
    </w:p>
    <w:p w14:paraId="1C8F9AF9" w14:textId="77777777" w:rsidR="00972755" w:rsidRPr="00972755" w:rsidRDefault="00972755" w:rsidP="00972755">
      <w:pPr>
        <w:numPr>
          <w:ilvl w:val="0"/>
          <w:numId w:val="32"/>
        </w:numPr>
        <w:spacing w:before="120"/>
      </w:pPr>
      <w:r w:rsidRPr="00972755">
        <w:rPr>
          <w:b/>
          <w:bCs/>
        </w:rPr>
        <w:t>Gile Mountain</w:t>
      </w:r>
      <w:r w:rsidRPr="00972755">
        <w:t>: The trail received a substantial improvement in drainage and treadway with stone steps that were installed with the help of RTP funding. These require annual maintenance of the drainage after the leaves are down. Segments of the treadway are supported by wooden cribbing for steps and sidewall support, which have a finite life. The wooden steps on the fire tower observation platform will require replacement, sometime. The remains of the cabin have been an attractive nuisance for vandals, at times. It may require removal at some point.</w:t>
      </w:r>
    </w:p>
    <w:p w14:paraId="4C390225" w14:textId="77777777" w:rsidR="00972755" w:rsidRPr="00972755" w:rsidRDefault="00972755" w:rsidP="00972755">
      <w:pPr>
        <w:spacing w:before="120"/>
        <w:ind w:left="720"/>
      </w:pPr>
      <w:r w:rsidRPr="00972755">
        <w:lastRenderedPageBreak/>
        <w:t>As Norwich’s most-visited trail, the trailhead parking lot has had insufficient capacity at times. A scoping study was budgeted for FY 2022-3 to identify a solution to this problem.</w:t>
      </w:r>
    </w:p>
    <w:p w14:paraId="42142E6B" w14:textId="77777777" w:rsidR="00972755" w:rsidRPr="00972755" w:rsidRDefault="00972755" w:rsidP="00972755">
      <w:pPr>
        <w:numPr>
          <w:ilvl w:val="0"/>
          <w:numId w:val="32"/>
        </w:numPr>
        <w:spacing w:before="120"/>
      </w:pPr>
      <w:r w:rsidRPr="00972755">
        <w:rPr>
          <w:b/>
          <w:bCs/>
        </w:rPr>
        <w:t>Ballard Trail</w:t>
      </w:r>
      <w:r w:rsidRPr="00972755">
        <w:t>: This trail runs along the Charles Brown Brook and has three trailheads—at Ballard Park, at the Brown Schoolhouse Bridge, and near the intersection of Tucker Hill Road with Beaver Meadow Road. The trail crosses many tributaries to the brook, some requiring a few stepping stones to cross, others with wooden bridges, and still others with bog bridges. As of 2022, the bridges and bog bridges will be in a new 10 to 15-year replacement cycle.</w:t>
      </w:r>
    </w:p>
    <w:p w14:paraId="1B4584B5" w14:textId="77777777" w:rsidR="00972755" w:rsidRPr="00972755" w:rsidRDefault="00972755" w:rsidP="00972755">
      <w:pPr>
        <w:spacing w:before="120"/>
        <w:ind w:left="720"/>
      </w:pPr>
      <w:r w:rsidRPr="00972755">
        <w:t>Segments of the trail are vulnerable to flooding events that have necessitated importation of fill material to restore the treadway. One segment was subject to a landslide that necessitated a trail relocation up and down a steep pitch, using stone steps. Much of the soil along the trail is clay-rich and subject to progressive erosion.</w:t>
      </w:r>
    </w:p>
    <w:p w14:paraId="5500D251" w14:textId="77777777" w:rsidR="00972755" w:rsidRPr="00972755" w:rsidRDefault="00972755" w:rsidP="00972755">
      <w:pPr>
        <w:spacing w:before="120"/>
        <w:ind w:left="720"/>
      </w:pPr>
      <w:r w:rsidRPr="00972755">
        <w:t>The Brown Schoolhouse Bridge was completed in 2020, thanks to a town warrant article. It’s constructed with concrete abutments, galvanized steel beams, a thick wooden deck, and aluminum railings, all with long life spans. The deck may require replacement sometime after 2050.</w:t>
      </w:r>
    </w:p>
    <w:p w14:paraId="1B9160F8" w14:textId="77777777" w:rsidR="00972755" w:rsidRPr="00972755" w:rsidRDefault="00972755" w:rsidP="00972755">
      <w:pPr>
        <w:spacing w:before="120"/>
        <w:ind w:left="720"/>
      </w:pPr>
      <w:r w:rsidRPr="00972755">
        <w:t>A segment of the Ballard Trail crosses the private property of a cooperating landowner. If a permanent ROW doesn’t yet exist, one should be acquired to assure the continued use of this popular trail.</w:t>
      </w:r>
    </w:p>
    <w:p w14:paraId="3341C104" w14:textId="77777777" w:rsidR="00972755" w:rsidRPr="00972755" w:rsidRDefault="00972755" w:rsidP="00972755">
      <w:pPr>
        <w:numPr>
          <w:ilvl w:val="0"/>
          <w:numId w:val="32"/>
        </w:numPr>
        <w:spacing w:before="120"/>
      </w:pPr>
      <w:r w:rsidRPr="00972755">
        <w:rPr>
          <w:b/>
          <w:bCs/>
        </w:rPr>
        <w:t>Schmidt Bog</w:t>
      </w:r>
      <w:r w:rsidRPr="00972755">
        <w:t>: This bog is a town-owned 22.5-acre natural area, accessible from Upper Loveland Road. It was acquired for preservation with the advocacy of Bill Ballard, because of its habitat for lady slippers and other bog species. It features a board walk, which is visited by school groups. As of 2022, the boardwalk was to be assessed for maintenance or replacement. Lacking also are trailhead information and interpretive signage.</w:t>
      </w:r>
    </w:p>
    <w:p w14:paraId="7C9695C2" w14:textId="77777777" w:rsidR="00972755" w:rsidRPr="00972755" w:rsidRDefault="00972755" w:rsidP="00972755">
      <w:pPr>
        <w:numPr>
          <w:ilvl w:val="0"/>
          <w:numId w:val="32"/>
        </w:numPr>
        <w:spacing w:before="120"/>
      </w:pPr>
      <w:r w:rsidRPr="00972755">
        <w:rPr>
          <w:b/>
          <w:bCs/>
        </w:rPr>
        <w:t>Burton Woods Road</w:t>
      </w:r>
      <w:r w:rsidRPr="00972755">
        <w:t>: This class IV road passes from Bragg Hill to Podunk Road over the ridge of Griggs Mountain. At the Bragg Hill end, a beaver pond prevents passage of motorized traffic, except in winter. The segment between the pond and the ridge has been subject to severe erosion from the passage of trucks that come to the dead end and turn around. This segment is a candidate for load restrictions that permit the passage of ATVs and snow machines, but exclude trucks and forest machinery (except with a permit) to allow water bars to be constructed and maintained. Their construction might require contracted mechanical equipment.</w:t>
      </w:r>
    </w:p>
    <w:p w14:paraId="37FC357A" w14:textId="77777777" w:rsidR="00972755" w:rsidRPr="00972755" w:rsidRDefault="00972755" w:rsidP="00972755">
      <w:pPr>
        <w:numPr>
          <w:ilvl w:val="0"/>
          <w:numId w:val="32"/>
        </w:numPr>
        <w:spacing w:before="120"/>
      </w:pPr>
      <w:r w:rsidRPr="00972755">
        <w:rPr>
          <w:b/>
          <w:bCs/>
        </w:rPr>
        <w:t>Bradley Hill Road</w:t>
      </w:r>
      <w:r w:rsidRPr="00972755">
        <w:t xml:space="preserve">: The upper end of the trail has, at times, been relocated onto private property because of trees falling across the right of way (ROW). The ROW is a candidate for permanent improvement of the treadway to address drainage. The northern end of the trail at Kerwin Hill Road has been subject to severe erosion that has necessitated relocation at that point. </w:t>
      </w:r>
    </w:p>
    <w:p w14:paraId="619C68DA" w14:textId="77777777" w:rsidR="00972755" w:rsidRPr="00972755" w:rsidRDefault="00972755" w:rsidP="00972755">
      <w:pPr>
        <w:numPr>
          <w:ilvl w:val="0"/>
          <w:numId w:val="32"/>
        </w:numPr>
        <w:spacing w:before="120"/>
      </w:pPr>
      <w:r w:rsidRPr="00972755">
        <w:rPr>
          <w:b/>
          <w:bCs/>
        </w:rPr>
        <w:t>Powers Trail</w:t>
      </w:r>
      <w:r w:rsidRPr="00972755">
        <w:t>: This class IV road is a wet, washed-out connection that completes a loop via Kerwin Hill and Pattrell Roads. It would benefit from improved drainage to create a treadway. This construction might require contracted mechanical equipment.</w:t>
      </w:r>
    </w:p>
    <w:p w14:paraId="486F63BD" w14:textId="77777777" w:rsidR="00972755" w:rsidRPr="00972755" w:rsidRDefault="00972755" w:rsidP="00972755">
      <w:pPr>
        <w:numPr>
          <w:ilvl w:val="0"/>
          <w:numId w:val="32"/>
        </w:numPr>
        <w:spacing w:before="120"/>
      </w:pPr>
      <w:r w:rsidRPr="00972755">
        <w:rPr>
          <w:b/>
          <w:bCs/>
        </w:rPr>
        <w:t>Heyl Trail</w:t>
      </w:r>
      <w:r w:rsidRPr="00972755">
        <w:t xml:space="preserve">: This town ROW roughly parallels the Appalachian Trail from the top of Elm Street to the VELCO power line; it then turns north to Bragg Hill Road along the power line ROW. A recently installed bog bridge at the Elm Street end has approximately 10-15 </w:t>
      </w:r>
      <w:r w:rsidRPr="00972755">
        <w:lastRenderedPageBreak/>
        <w:t>years of life from its installation in 2020. The trail has insufficient and ill-defined parking at both ends.</w:t>
      </w:r>
    </w:p>
    <w:p w14:paraId="74521CC1" w14:textId="7AB270D1" w:rsidR="00972755" w:rsidRPr="00972755" w:rsidRDefault="00972755" w:rsidP="00972755">
      <w:pPr>
        <w:numPr>
          <w:ilvl w:val="0"/>
          <w:numId w:val="32"/>
        </w:numPr>
        <w:spacing w:before="120"/>
      </w:pPr>
      <w:r w:rsidRPr="00972755">
        <w:rPr>
          <w:b/>
          <w:bCs/>
        </w:rPr>
        <w:t>Wood</w:t>
      </w:r>
      <w:r w:rsidR="0082551F">
        <w:rPr>
          <w:b/>
          <w:bCs/>
        </w:rPr>
        <w:t>s</w:t>
      </w:r>
      <w:r w:rsidRPr="00972755">
        <w:rPr>
          <w:b/>
          <w:bCs/>
        </w:rPr>
        <w:t xml:space="preserve"> Road Trail</w:t>
      </w:r>
      <w:r w:rsidRPr="00972755">
        <w:t xml:space="preserve">: This trail starts </w:t>
      </w:r>
      <w:r w:rsidR="0082551F">
        <w:t>on</w:t>
      </w:r>
      <w:r w:rsidR="008C170A">
        <w:t xml:space="preserve"> the</w:t>
      </w:r>
      <w:r w:rsidRPr="00972755">
        <w:t xml:space="preserve"> </w:t>
      </w:r>
      <w:proofErr w:type="spellStart"/>
      <w:r w:rsidRPr="00972755">
        <w:t>Gile</w:t>
      </w:r>
      <w:proofErr w:type="spellEnd"/>
      <w:r w:rsidRPr="00972755">
        <w:t xml:space="preserve"> Mountain Trail</w:t>
      </w:r>
      <w:r w:rsidR="008C170A">
        <w:t>, goes downhill beside the VELCO ROW along the eastern edge of the Woody Adams Conservation Forest and ends at Turnpike Rd</w:t>
      </w:r>
      <w:r w:rsidRPr="00972755">
        <w:t xml:space="preserve">. It has major drainage issues, which will require </w:t>
      </w:r>
      <w:r w:rsidR="008C170A">
        <w:t xml:space="preserve">gating, </w:t>
      </w:r>
      <w:r w:rsidRPr="00972755">
        <w:t xml:space="preserve">water bars, grading, and </w:t>
      </w:r>
      <w:r w:rsidR="008C170A">
        <w:t>two</w:t>
      </w:r>
      <w:r w:rsidRPr="00972755">
        <w:t xml:space="preserve"> small stream crossing</w:t>
      </w:r>
      <w:r w:rsidR="008C170A">
        <w:t>s</w:t>
      </w:r>
      <w:r w:rsidRPr="00972755">
        <w:t>.</w:t>
      </w:r>
    </w:p>
    <w:p w14:paraId="0D2602D1" w14:textId="77777777" w:rsidR="00972755" w:rsidRPr="00972755" w:rsidRDefault="00972755" w:rsidP="00972755">
      <w:pPr>
        <w:numPr>
          <w:ilvl w:val="0"/>
          <w:numId w:val="2"/>
        </w:numPr>
        <w:spacing w:before="120"/>
      </w:pPr>
      <w:r w:rsidRPr="00972755">
        <w:rPr>
          <w:i/>
        </w:rPr>
        <w:t xml:space="preserve">Parking </w:t>
      </w:r>
      <w:r w:rsidRPr="00972755">
        <w:t>–Construction and maintenance of parking areas at trailheads are the responsibility of the Department of Public Works. The town maintains off-road parking at Ballard Park, Parcel 5, upper trailhead to the Ballard Trail, Gile Mountain, and Cossingham Road. There is ill-defined parking at turn-around locations at Happy Hill, Upper Loveland, and Bradley Hill—these areas require clear delineation of where parking is permitted in all seasons. Other trailhead locations have roadside parking (Hazen, Heyl at both ends, Burton Woods, and upper Brown Schoolhouse), where winter maintenance may not push far enough onto the shoulder to facilitate parking out of the roadway and out of the possible path of maintenance and emergency vehicles.  Most Norwich trails have substantial hiking and skiing traffic in winter.</w:t>
      </w:r>
    </w:p>
    <w:p w14:paraId="0646B238" w14:textId="77777777" w:rsidR="00972755" w:rsidRPr="00972755" w:rsidRDefault="00972755" w:rsidP="00972755">
      <w:pPr>
        <w:spacing w:before="60" w:after="60"/>
        <w:jc w:val="center"/>
        <w:rPr>
          <w:noProof/>
        </w:rPr>
      </w:pPr>
      <w:r w:rsidRPr="00972755">
        <w:rPr>
          <w:noProof/>
        </w:rPr>
        <w:fldChar w:fldCharType="begin"/>
      </w:r>
      <w:r w:rsidRPr="00972755">
        <w:rPr>
          <w:noProof/>
        </w:rPr>
        <w:instrText xml:space="preserve"> INCLUDEPICTURE "https://norwichtrails.files.wordpress.com/2020/09/img_7413.jpeg?w=750" \* MERGEFORMATINET </w:instrText>
      </w:r>
      <w:r w:rsidRPr="00972755">
        <w:rPr>
          <w:noProof/>
        </w:rPr>
        <w:fldChar w:fldCharType="separate"/>
      </w:r>
      <w:r w:rsidRPr="00972755">
        <w:rPr>
          <w:noProof/>
        </w:rPr>
        <w:drawing>
          <wp:inline distT="0" distB="0" distL="0" distR="0" wp14:anchorId="77730EBD" wp14:editId="14095037">
            <wp:extent cx="4918573" cy="36832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954488" cy="3710131"/>
                    </a:xfrm>
                    <a:prstGeom prst="rect">
                      <a:avLst/>
                    </a:prstGeom>
                    <a:noFill/>
                    <a:ln>
                      <a:noFill/>
                    </a:ln>
                  </pic:spPr>
                </pic:pic>
              </a:graphicData>
            </a:graphic>
          </wp:inline>
        </w:drawing>
      </w:r>
      <w:r w:rsidRPr="00972755">
        <w:rPr>
          <w:noProof/>
        </w:rPr>
        <w:fldChar w:fldCharType="end"/>
      </w:r>
    </w:p>
    <w:p w14:paraId="06C8CBB2" w14:textId="25DC36F9" w:rsidR="00B35F3A" w:rsidRPr="00972755" w:rsidRDefault="00972755" w:rsidP="0024238E">
      <w:pPr>
        <w:spacing w:before="120"/>
        <w:jc w:val="center"/>
        <w:rPr>
          <w:rFonts w:asciiTheme="minorHAnsi" w:hAnsiTheme="minorHAnsi" w:cstheme="minorHAnsi"/>
        </w:rPr>
      </w:pPr>
      <w:r w:rsidRPr="00972755">
        <w:t>“</w:t>
      </w:r>
      <w:r w:rsidR="00A5561F">
        <w:t>D</w:t>
      </w:r>
      <w:r w:rsidRPr="00972755">
        <w:t xml:space="preserve">iscovery hike” to Happy Hill shelter on the Appalachian Trail, guided by </w:t>
      </w:r>
      <w:r w:rsidR="00A5561F">
        <w:t>Norwich</w:t>
      </w:r>
      <w:r w:rsidRPr="00972755">
        <w:t xml:space="preserve"> volunteers</w:t>
      </w:r>
    </w:p>
    <w:sectPr w:rsidR="00B35F3A" w:rsidRPr="00972755" w:rsidSect="00A5561F">
      <w:headerReference w:type="even" r:id="rId13"/>
      <w:headerReference w:type="default" r:id="rId14"/>
      <w:footerReference w:type="even" r:id="rId15"/>
      <w:footerReference w:type="default" r:id="rId16"/>
      <w:headerReference w:type="first" r:id="rId17"/>
      <w:footerReference w:type="first" r:id="rId18"/>
      <w:pgSz w:w="12240" w:h="15840"/>
      <w:pgMar w:top="765" w:right="1448"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72C84" w14:textId="77777777" w:rsidR="002F7E4E" w:rsidRDefault="002F7E4E" w:rsidP="00901CC0">
      <w:r>
        <w:separator/>
      </w:r>
    </w:p>
  </w:endnote>
  <w:endnote w:type="continuationSeparator" w:id="0">
    <w:p w14:paraId="3AAF9F65" w14:textId="77777777" w:rsidR="002F7E4E" w:rsidRDefault="002F7E4E" w:rsidP="00901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3752860"/>
      <w:docPartObj>
        <w:docPartGallery w:val="Page Numbers (Bottom of Page)"/>
        <w:docPartUnique/>
      </w:docPartObj>
    </w:sdtPr>
    <w:sdtEndPr>
      <w:rPr>
        <w:rStyle w:val="PageNumber"/>
      </w:rPr>
    </w:sdtEndPr>
    <w:sdtContent>
      <w:p w14:paraId="13784421" w14:textId="5F5C13C1" w:rsidR="00A5561F" w:rsidRDefault="00A5561F" w:rsidP="00D93E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587E86" w14:textId="77777777" w:rsidR="00A5561F" w:rsidRDefault="00A55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1748009"/>
      <w:docPartObj>
        <w:docPartGallery w:val="Page Numbers (Bottom of Page)"/>
        <w:docPartUnique/>
      </w:docPartObj>
    </w:sdtPr>
    <w:sdtEndPr>
      <w:rPr>
        <w:rStyle w:val="PageNumber"/>
      </w:rPr>
    </w:sdtEndPr>
    <w:sdtContent>
      <w:p w14:paraId="178B3A1A" w14:textId="1BAF42ED" w:rsidR="00A5561F" w:rsidRDefault="00A5561F" w:rsidP="00D93E3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571C26" w14:textId="4C4162C6" w:rsidR="00E11526" w:rsidRPr="00181137" w:rsidRDefault="00761F8A" w:rsidP="00181137">
    <w:pPr>
      <w:pStyle w:val="Footer"/>
      <w:rPr>
        <w:rFonts w:cstheme="minorHAnsi"/>
      </w:rPr>
    </w:pPr>
    <w:r w:rsidRPr="00761F8A">
      <w:rPr>
        <w:rFonts w:cstheme="minorHAnsi"/>
      </w:rPr>
      <w:t>Norwich</w:t>
    </w:r>
    <w:r w:rsidR="00BE7E67">
      <w:rPr>
        <w:rFonts w:cstheme="minorHAnsi"/>
      </w:rPr>
      <w:t xml:space="preserve"> </w:t>
    </w:r>
    <w:r w:rsidRPr="00761F8A">
      <w:rPr>
        <w:rFonts w:cstheme="minorHAnsi"/>
      </w:rPr>
      <w:t>Trails</w:t>
    </w:r>
    <w:r w:rsidR="0082551F">
      <w:rPr>
        <w:rFonts w:cstheme="minorHAnsi"/>
      </w:rPr>
      <w:t xml:space="preserve"> Committee</w:t>
    </w:r>
    <w:r w:rsidRPr="00761F8A">
      <w:rPr>
        <w:rFonts w:cstheme="minorHAnsi"/>
      </w:rPr>
      <w:tab/>
    </w:r>
    <w:r w:rsidRPr="00761F8A">
      <w:rPr>
        <w:rFonts w:cstheme="minorHAnsi"/>
      </w:rPr>
      <w:tab/>
    </w:r>
    <w:r w:rsidRPr="00761F8A">
      <w:rPr>
        <w:rFonts w:cstheme="minorHAnsi"/>
      </w:rPr>
      <w:fldChar w:fldCharType="begin"/>
    </w:r>
    <w:r w:rsidRPr="00761F8A">
      <w:rPr>
        <w:rFonts w:cstheme="minorHAnsi"/>
      </w:rPr>
      <w:instrText xml:space="preserve"> DATE \@ "M/d/yy" </w:instrText>
    </w:r>
    <w:r w:rsidRPr="00761F8A">
      <w:rPr>
        <w:rFonts w:cstheme="minorHAnsi"/>
      </w:rPr>
      <w:fldChar w:fldCharType="separate"/>
    </w:r>
    <w:r w:rsidR="0024238E">
      <w:rPr>
        <w:rFonts w:cstheme="minorHAnsi"/>
        <w:noProof/>
      </w:rPr>
      <w:t>4/22/22</w:t>
    </w:r>
    <w:r w:rsidRPr="00761F8A">
      <w:rPr>
        <w:rFonts w:cstheme="min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CFC1" w14:textId="52089CEF" w:rsidR="00AB7559" w:rsidRDefault="00AB7559">
    <w:pPr>
      <w:pStyle w:val="Footer"/>
    </w:pPr>
    <w:r>
      <w:t>Norwich</w:t>
    </w:r>
    <w:r w:rsidR="00BE7E67">
      <w:t xml:space="preserve"> </w:t>
    </w:r>
    <w:r>
      <w:t>Trails</w:t>
    </w:r>
    <w:r>
      <w:tab/>
      <w:t>norwichtrails.org</w:t>
    </w:r>
    <w:r>
      <w:tab/>
    </w:r>
    <w:r w:rsidRPr="00901CC0">
      <w:t>norwichtrails@gmail.com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FD3BD" w14:textId="77777777" w:rsidR="002F7E4E" w:rsidRDefault="002F7E4E" w:rsidP="00901CC0">
      <w:r>
        <w:separator/>
      </w:r>
    </w:p>
  </w:footnote>
  <w:footnote w:type="continuationSeparator" w:id="0">
    <w:p w14:paraId="19DB1D59" w14:textId="77777777" w:rsidR="002F7E4E" w:rsidRDefault="002F7E4E" w:rsidP="00901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4524018"/>
      <w:docPartObj>
        <w:docPartGallery w:val="Page Numbers (Top of Page)"/>
        <w:docPartUnique/>
      </w:docPartObj>
    </w:sdtPr>
    <w:sdtEndPr>
      <w:rPr>
        <w:rStyle w:val="PageNumber"/>
      </w:rPr>
    </w:sdtEndPr>
    <w:sdtContent>
      <w:p w14:paraId="4B2C5C3C" w14:textId="17D8CBBF" w:rsidR="00A5561F" w:rsidRDefault="00A5561F" w:rsidP="00D93E3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1F1F2C" w14:textId="77777777" w:rsidR="00A5561F" w:rsidRDefault="00A5561F" w:rsidP="00A5561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E6F2" w14:textId="77777777" w:rsidR="00A5561F" w:rsidRDefault="00A5561F" w:rsidP="00A5561F">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3010" w14:textId="6325807C" w:rsidR="00AB7559" w:rsidRDefault="00AB7559" w:rsidP="00190C7A">
    <w:pPr>
      <w:pStyle w:val="Header"/>
      <w:jc w:val="center"/>
    </w:pPr>
    <w:r>
      <w:rPr>
        <w:noProof/>
      </w:rPr>
      <w:drawing>
        <wp:inline distT="0" distB="0" distL="0" distR="0" wp14:anchorId="58526C36" wp14:editId="6D0E498D">
          <wp:extent cx="812800" cy="81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96352"/>
    <w:multiLevelType w:val="hybridMultilevel"/>
    <w:tmpl w:val="3A52C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4548A"/>
    <w:multiLevelType w:val="hybridMultilevel"/>
    <w:tmpl w:val="0D8A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1433A"/>
    <w:multiLevelType w:val="hybridMultilevel"/>
    <w:tmpl w:val="C33661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9D2B3E"/>
    <w:multiLevelType w:val="hybridMultilevel"/>
    <w:tmpl w:val="C65A241E"/>
    <w:lvl w:ilvl="0" w:tplc="99E223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01236E"/>
    <w:multiLevelType w:val="hybridMultilevel"/>
    <w:tmpl w:val="DFA4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742F7"/>
    <w:multiLevelType w:val="hybridMultilevel"/>
    <w:tmpl w:val="F814D072"/>
    <w:lvl w:ilvl="0" w:tplc="5E8A3224">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1D24E8"/>
    <w:multiLevelType w:val="hybridMultilevel"/>
    <w:tmpl w:val="C33661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B7468C"/>
    <w:multiLevelType w:val="hybridMultilevel"/>
    <w:tmpl w:val="6874A4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7C1132"/>
    <w:multiLevelType w:val="hybridMultilevel"/>
    <w:tmpl w:val="A5F2D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F20F1"/>
    <w:multiLevelType w:val="multilevel"/>
    <w:tmpl w:val="B9A2175A"/>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7F234F9"/>
    <w:multiLevelType w:val="hybridMultilevel"/>
    <w:tmpl w:val="F10A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E90FBA"/>
    <w:multiLevelType w:val="hybridMultilevel"/>
    <w:tmpl w:val="14C67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D01097"/>
    <w:multiLevelType w:val="hybridMultilevel"/>
    <w:tmpl w:val="340AD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846961"/>
    <w:multiLevelType w:val="hybridMultilevel"/>
    <w:tmpl w:val="0A4ED5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710135C"/>
    <w:multiLevelType w:val="hybridMultilevel"/>
    <w:tmpl w:val="E2D48B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E4100"/>
    <w:multiLevelType w:val="hybridMultilevel"/>
    <w:tmpl w:val="992A6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65150"/>
    <w:multiLevelType w:val="hybridMultilevel"/>
    <w:tmpl w:val="581E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C2F65"/>
    <w:multiLevelType w:val="multilevel"/>
    <w:tmpl w:val="5EE02A3C"/>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E33605F"/>
    <w:multiLevelType w:val="hybridMultilevel"/>
    <w:tmpl w:val="DE621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210589"/>
    <w:multiLevelType w:val="hybridMultilevel"/>
    <w:tmpl w:val="25CEC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F1137"/>
    <w:multiLevelType w:val="hybridMultilevel"/>
    <w:tmpl w:val="39AE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367D7F"/>
    <w:multiLevelType w:val="hybridMultilevel"/>
    <w:tmpl w:val="1374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D6E84"/>
    <w:multiLevelType w:val="hybridMultilevel"/>
    <w:tmpl w:val="1598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2C0029"/>
    <w:multiLevelType w:val="multilevel"/>
    <w:tmpl w:val="7214DF18"/>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E6C578A"/>
    <w:multiLevelType w:val="hybridMultilevel"/>
    <w:tmpl w:val="0F30FC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19E6D35"/>
    <w:multiLevelType w:val="hybridMultilevel"/>
    <w:tmpl w:val="034CC636"/>
    <w:lvl w:ilvl="0" w:tplc="648E2F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470437"/>
    <w:multiLevelType w:val="hybridMultilevel"/>
    <w:tmpl w:val="E8EC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730249"/>
    <w:multiLevelType w:val="hybridMultilevel"/>
    <w:tmpl w:val="C824BE76"/>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3F9174F"/>
    <w:multiLevelType w:val="hybridMultilevel"/>
    <w:tmpl w:val="B8A2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266BC0"/>
    <w:multiLevelType w:val="hybridMultilevel"/>
    <w:tmpl w:val="04F81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03D1C3C"/>
    <w:multiLevelType w:val="hybridMultilevel"/>
    <w:tmpl w:val="C630A6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21864CF"/>
    <w:multiLevelType w:val="multilevel"/>
    <w:tmpl w:val="EE2219AA"/>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25D28B1"/>
    <w:multiLevelType w:val="hybridMultilevel"/>
    <w:tmpl w:val="94AC2D36"/>
    <w:lvl w:ilvl="0" w:tplc="E90E67C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D6BA1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102B8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FCBF2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7CB5D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C27A9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C290D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9E926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82C90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37F2A6D"/>
    <w:multiLevelType w:val="hybridMultilevel"/>
    <w:tmpl w:val="5EE02A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522787"/>
    <w:multiLevelType w:val="hybridMultilevel"/>
    <w:tmpl w:val="57FE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2076AD"/>
    <w:multiLevelType w:val="hybridMultilevel"/>
    <w:tmpl w:val="82C0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68E65FD"/>
    <w:multiLevelType w:val="multilevel"/>
    <w:tmpl w:val="FF44776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D0699F"/>
    <w:multiLevelType w:val="hybridMultilevel"/>
    <w:tmpl w:val="86CE288A"/>
    <w:lvl w:ilvl="0" w:tplc="4306AE7A">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E57C29"/>
    <w:multiLevelType w:val="hybridMultilevel"/>
    <w:tmpl w:val="E610A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E73EFC"/>
    <w:multiLevelType w:val="hybridMultilevel"/>
    <w:tmpl w:val="0676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9E156B"/>
    <w:multiLevelType w:val="hybridMultilevel"/>
    <w:tmpl w:val="BCEA0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07024572">
    <w:abstractNumId w:val="34"/>
  </w:num>
  <w:num w:numId="2" w16cid:durableId="982153159">
    <w:abstractNumId w:val="3"/>
  </w:num>
  <w:num w:numId="3" w16cid:durableId="126316472">
    <w:abstractNumId w:val="8"/>
  </w:num>
  <w:num w:numId="4" w16cid:durableId="355040869">
    <w:abstractNumId w:val="36"/>
  </w:num>
  <w:num w:numId="5" w16cid:durableId="1879076360">
    <w:abstractNumId w:val="15"/>
  </w:num>
  <w:num w:numId="6" w16cid:durableId="1189225093">
    <w:abstractNumId w:val="21"/>
  </w:num>
  <w:num w:numId="7" w16cid:durableId="648705971">
    <w:abstractNumId w:val="19"/>
  </w:num>
  <w:num w:numId="8" w16cid:durableId="1046878202">
    <w:abstractNumId w:val="37"/>
  </w:num>
  <w:num w:numId="9" w16cid:durableId="146829480">
    <w:abstractNumId w:val="38"/>
  </w:num>
  <w:num w:numId="10" w16cid:durableId="930241805">
    <w:abstractNumId w:val="31"/>
  </w:num>
  <w:num w:numId="11" w16cid:durableId="1650400027">
    <w:abstractNumId w:val="40"/>
  </w:num>
  <w:num w:numId="12" w16cid:durableId="1370256085">
    <w:abstractNumId w:val="24"/>
  </w:num>
  <w:num w:numId="13" w16cid:durableId="553152547">
    <w:abstractNumId w:val="10"/>
  </w:num>
  <w:num w:numId="14" w16cid:durableId="1398163454">
    <w:abstractNumId w:val="32"/>
  </w:num>
  <w:num w:numId="15" w16cid:durableId="26031414">
    <w:abstractNumId w:val="14"/>
  </w:num>
  <w:num w:numId="16" w16cid:durableId="479856037">
    <w:abstractNumId w:val="23"/>
  </w:num>
  <w:num w:numId="17" w16cid:durableId="451244841">
    <w:abstractNumId w:val="27"/>
  </w:num>
  <w:num w:numId="18" w16cid:durableId="529148525">
    <w:abstractNumId w:val="30"/>
  </w:num>
  <w:num w:numId="19" w16cid:durableId="1540971615">
    <w:abstractNumId w:val="41"/>
  </w:num>
  <w:num w:numId="20" w16cid:durableId="502286671">
    <w:abstractNumId w:val="33"/>
  </w:num>
  <w:num w:numId="21" w16cid:durableId="1899854365">
    <w:abstractNumId w:val="0"/>
  </w:num>
  <w:num w:numId="22" w16cid:durableId="907155763">
    <w:abstractNumId w:val="1"/>
  </w:num>
  <w:num w:numId="23" w16cid:durableId="490410658">
    <w:abstractNumId w:val="25"/>
  </w:num>
  <w:num w:numId="24" w16cid:durableId="1073940382">
    <w:abstractNumId w:val="22"/>
  </w:num>
  <w:num w:numId="25" w16cid:durableId="2064254006">
    <w:abstractNumId w:val="16"/>
  </w:num>
  <w:num w:numId="26" w16cid:durableId="1436635837">
    <w:abstractNumId w:val="20"/>
  </w:num>
  <w:num w:numId="27" w16cid:durableId="1580671934">
    <w:abstractNumId w:val="35"/>
  </w:num>
  <w:num w:numId="28" w16cid:durableId="854466984">
    <w:abstractNumId w:val="29"/>
  </w:num>
  <w:num w:numId="29" w16cid:durableId="1729837189">
    <w:abstractNumId w:val="39"/>
  </w:num>
  <w:num w:numId="30" w16cid:durableId="1787772624">
    <w:abstractNumId w:val="17"/>
  </w:num>
  <w:num w:numId="31" w16cid:durableId="2078166506">
    <w:abstractNumId w:val="12"/>
  </w:num>
  <w:num w:numId="32" w16cid:durableId="887498461">
    <w:abstractNumId w:val="9"/>
  </w:num>
  <w:num w:numId="33" w16cid:durableId="1958021327">
    <w:abstractNumId w:val="11"/>
  </w:num>
  <w:num w:numId="34" w16cid:durableId="1412892788">
    <w:abstractNumId w:val="2"/>
  </w:num>
  <w:num w:numId="35" w16cid:durableId="556207985">
    <w:abstractNumId w:val="5"/>
  </w:num>
  <w:num w:numId="36" w16cid:durableId="154034005">
    <w:abstractNumId w:val="18"/>
  </w:num>
  <w:num w:numId="37" w16cid:durableId="409469710">
    <w:abstractNumId w:val="28"/>
  </w:num>
  <w:num w:numId="38" w16cid:durableId="214395082">
    <w:abstractNumId w:val="26"/>
  </w:num>
  <w:num w:numId="39" w16cid:durableId="1270161068">
    <w:abstractNumId w:val="4"/>
  </w:num>
  <w:num w:numId="40" w16cid:durableId="1804038282">
    <w:abstractNumId w:val="6"/>
  </w:num>
  <w:num w:numId="41" w16cid:durableId="2004552874">
    <w:abstractNumId w:val="13"/>
  </w:num>
  <w:num w:numId="42" w16cid:durableId="26256918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C0"/>
    <w:rsid w:val="000051CD"/>
    <w:rsid w:val="000109E9"/>
    <w:rsid w:val="00021509"/>
    <w:rsid w:val="000230B1"/>
    <w:rsid w:val="000252EA"/>
    <w:rsid w:val="0002683C"/>
    <w:rsid w:val="00032283"/>
    <w:rsid w:val="0003321D"/>
    <w:rsid w:val="00051DB8"/>
    <w:rsid w:val="00053825"/>
    <w:rsid w:val="000558CE"/>
    <w:rsid w:val="00055B32"/>
    <w:rsid w:val="00055BA4"/>
    <w:rsid w:val="00057966"/>
    <w:rsid w:val="000602A2"/>
    <w:rsid w:val="00061DD5"/>
    <w:rsid w:val="00070ADC"/>
    <w:rsid w:val="0007261C"/>
    <w:rsid w:val="00073AAC"/>
    <w:rsid w:val="0008209B"/>
    <w:rsid w:val="0008404C"/>
    <w:rsid w:val="00087377"/>
    <w:rsid w:val="00087730"/>
    <w:rsid w:val="00094024"/>
    <w:rsid w:val="000951EF"/>
    <w:rsid w:val="0009604A"/>
    <w:rsid w:val="000A0A11"/>
    <w:rsid w:val="000A22F6"/>
    <w:rsid w:val="000A645B"/>
    <w:rsid w:val="000B0901"/>
    <w:rsid w:val="000B2036"/>
    <w:rsid w:val="000B43FD"/>
    <w:rsid w:val="000B71BA"/>
    <w:rsid w:val="000C24EF"/>
    <w:rsid w:val="000C354F"/>
    <w:rsid w:val="000C3D6C"/>
    <w:rsid w:val="000C4C01"/>
    <w:rsid w:val="000D0C3A"/>
    <w:rsid w:val="000D0EF7"/>
    <w:rsid w:val="000D62CE"/>
    <w:rsid w:val="000E0E20"/>
    <w:rsid w:val="000E4C54"/>
    <w:rsid w:val="000E68DB"/>
    <w:rsid w:val="000E6EBD"/>
    <w:rsid w:val="000E7BE7"/>
    <w:rsid w:val="000F2875"/>
    <w:rsid w:val="00101612"/>
    <w:rsid w:val="00104DC4"/>
    <w:rsid w:val="0010791E"/>
    <w:rsid w:val="00112523"/>
    <w:rsid w:val="00115B1C"/>
    <w:rsid w:val="001165D5"/>
    <w:rsid w:val="001240D1"/>
    <w:rsid w:val="001258F4"/>
    <w:rsid w:val="0013714B"/>
    <w:rsid w:val="0013752A"/>
    <w:rsid w:val="00140585"/>
    <w:rsid w:val="00142202"/>
    <w:rsid w:val="001442B7"/>
    <w:rsid w:val="001501FD"/>
    <w:rsid w:val="0015124F"/>
    <w:rsid w:val="00151642"/>
    <w:rsid w:val="001518F4"/>
    <w:rsid w:val="001638B4"/>
    <w:rsid w:val="00164E4B"/>
    <w:rsid w:val="001661B5"/>
    <w:rsid w:val="001720EC"/>
    <w:rsid w:val="00172E12"/>
    <w:rsid w:val="001749F2"/>
    <w:rsid w:val="00177B3D"/>
    <w:rsid w:val="00177F27"/>
    <w:rsid w:val="00181137"/>
    <w:rsid w:val="00187049"/>
    <w:rsid w:val="001902A7"/>
    <w:rsid w:val="00190C7A"/>
    <w:rsid w:val="00190DDF"/>
    <w:rsid w:val="00193D3D"/>
    <w:rsid w:val="00194022"/>
    <w:rsid w:val="00194205"/>
    <w:rsid w:val="001A138A"/>
    <w:rsid w:val="001A3511"/>
    <w:rsid w:val="001A3BC0"/>
    <w:rsid w:val="001C0AFF"/>
    <w:rsid w:val="001C1377"/>
    <w:rsid w:val="001C75CD"/>
    <w:rsid w:val="001D1D0E"/>
    <w:rsid w:val="001D21F6"/>
    <w:rsid w:val="001D3C65"/>
    <w:rsid w:val="001D5118"/>
    <w:rsid w:val="001E44D2"/>
    <w:rsid w:val="001E4D41"/>
    <w:rsid w:val="001E7DA7"/>
    <w:rsid w:val="001F2D21"/>
    <w:rsid w:val="001F5899"/>
    <w:rsid w:val="001F7C75"/>
    <w:rsid w:val="002003BB"/>
    <w:rsid w:val="002044F8"/>
    <w:rsid w:val="0021280A"/>
    <w:rsid w:val="00212EC5"/>
    <w:rsid w:val="00222662"/>
    <w:rsid w:val="002230E2"/>
    <w:rsid w:val="0022439F"/>
    <w:rsid w:val="0022558B"/>
    <w:rsid w:val="00232693"/>
    <w:rsid w:val="002329B1"/>
    <w:rsid w:val="0023305F"/>
    <w:rsid w:val="00235547"/>
    <w:rsid w:val="00236B39"/>
    <w:rsid w:val="00237C26"/>
    <w:rsid w:val="0024073E"/>
    <w:rsid w:val="00240C39"/>
    <w:rsid w:val="0024238E"/>
    <w:rsid w:val="00254B8A"/>
    <w:rsid w:val="00261636"/>
    <w:rsid w:val="00263535"/>
    <w:rsid w:val="00266753"/>
    <w:rsid w:val="0027071F"/>
    <w:rsid w:val="002710E4"/>
    <w:rsid w:val="00273B2D"/>
    <w:rsid w:val="00274CAA"/>
    <w:rsid w:val="0027587E"/>
    <w:rsid w:val="00280BF9"/>
    <w:rsid w:val="00282A6B"/>
    <w:rsid w:val="002846E6"/>
    <w:rsid w:val="0028677C"/>
    <w:rsid w:val="00296021"/>
    <w:rsid w:val="00297B43"/>
    <w:rsid w:val="002A435E"/>
    <w:rsid w:val="002A6C5D"/>
    <w:rsid w:val="002A7562"/>
    <w:rsid w:val="002B4CCB"/>
    <w:rsid w:val="002C177C"/>
    <w:rsid w:val="002E092C"/>
    <w:rsid w:val="002E2058"/>
    <w:rsid w:val="002F038E"/>
    <w:rsid w:val="002F1709"/>
    <w:rsid w:val="002F295E"/>
    <w:rsid w:val="002F2C62"/>
    <w:rsid w:val="002F6F07"/>
    <w:rsid w:val="002F7CC5"/>
    <w:rsid w:val="002F7E4E"/>
    <w:rsid w:val="00300955"/>
    <w:rsid w:val="003027EA"/>
    <w:rsid w:val="003045F6"/>
    <w:rsid w:val="00307435"/>
    <w:rsid w:val="003131C5"/>
    <w:rsid w:val="00320A6E"/>
    <w:rsid w:val="00324233"/>
    <w:rsid w:val="00331C4E"/>
    <w:rsid w:val="003354B9"/>
    <w:rsid w:val="003362AF"/>
    <w:rsid w:val="0034216A"/>
    <w:rsid w:val="00347196"/>
    <w:rsid w:val="003517F9"/>
    <w:rsid w:val="003527EB"/>
    <w:rsid w:val="00364C2B"/>
    <w:rsid w:val="00380D40"/>
    <w:rsid w:val="003934BE"/>
    <w:rsid w:val="00393807"/>
    <w:rsid w:val="003B1ECB"/>
    <w:rsid w:val="003B66C6"/>
    <w:rsid w:val="003B7139"/>
    <w:rsid w:val="003C2028"/>
    <w:rsid w:val="003C43AE"/>
    <w:rsid w:val="003C7A39"/>
    <w:rsid w:val="003D00CB"/>
    <w:rsid w:val="003D5E51"/>
    <w:rsid w:val="003D637C"/>
    <w:rsid w:val="003E1CB2"/>
    <w:rsid w:val="003E4301"/>
    <w:rsid w:val="003E7A59"/>
    <w:rsid w:val="003F0D5E"/>
    <w:rsid w:val="003F22A4"/>
    <w:rsid w:val="003F26A9"/>
    <w:rsid w:val="00400558"/>
    <w:rsid w:val="004040AE"/>
    <w:rsid w:val="00415DA6"/>
    <w:rsid w:val="00421B79"/>
    <w:rsid w:val="00421C81"/>
    <w:rsid w:val="00422D70"/>
    <w:rsid w:val="004344A5"/>
    <w:rsid w:val="00436566"/>
    <w:rsid w:val="00437F4E"/>
    <w:rsid w:val="00442A2B"/>
    <w:rsid w:val="0044310F"/>
    <w:rsid w:val="00444007"/>
    <w:rsid w:val="0046064E"/>
    <w:rsid w:val="00460712"/>
    <w:rsid w:val="00462816"/>
    <w:rsid w:val="004647B3"/>
    <w:rsid w:val="00471710"/>
    <w:rsid w:val="00474B3B"/>
    <w:rsid w:val="004760E3"/>
    <w:rsid w:val="004826BE"/>
    <w:rsid w:val="0048475A"/>
    <w:rsid w:val="00486CAA"/>
    <w:rsid w:val="00487BEE"/>
    <w:rsid w:val="00490E88"/>
    <w:rsid w:val="004918E1"/>
    <w:rsid w:val="004A2B2A"/>
    <w:rsid w:val="004B009A"/>
    <w:rsid w:val="004B1465"/>
    <w:rsid w:val="004B1F01"/>
    <w:rsid w:val="004B2D72"/>
    <w:rsid w:val="004B3F7A"/>
    <w:rsid w:val="004B669C"/>
    <w:rsid w:val="004C0468"/>
    <w:rsid w:val="004D24D2"/>
    <w:rsid w:val="004D7D37"/>
    <w:rsid w:val="004E3877"/>
    <w:rsid w:val="004E44AA"/>
    <w:rsid w:val="004E4F74"/>
    <w:rsid w:val="004F0674"/>
    <w:rsid w:val="004F2FBD"/>
    <w:rsid w:val="004F7DD9"/>
    <w:rsid w:val="00504B4D"/>
    <w:rsid w:val="00505F3F"/>
    <w:rsid w:val="00512B10"/>
    <w:rsid w:val="005243CB"/>
    <w:rsid w:val="005319E5"/>
    <w:rsid w:val="005344E9"/>
    <w:rsid w:val="005424B6"/>
    <w:rsid w:val="0055161A"/>
    <w:rsid w:val="0055320C"/>
    <w:rsid w:val="005539F3"/>
    <w:rsid w:val="00555514"/>
    <w:rsid w:val="00563EAF"/>
    <w:rsid w:val="00565565"/>
    <w:rsid w:val="00571303"/>
    <w:rsid w:val="00572C31"/>
    <w:rsid w:val="00574910"/>
    <w:rsid w:val="00574E32"/>
    <w:rsid w:val="00576484"/>
    <w:rsid w:val="00577328"/>
    <w:rsid w:val="0057768F"/>
    <w:rsid w:val="00580889"/>
    <w:rsid w:val="00585388"/>
    <w:rsid w:val="00592391"/>
    <w:rsid w:val="00595E01"/>
    <w:rsid w:val="005A497D"/>
    <w:rsid w:val="005A6F97"/>
    <w:rsid w:val="005C452F"/>
    <w:rsid w:val="005C61CB"/>
    <w:rsid w:val="005D1779"/>
    <w:rsid w:val="005D1DE4"/>
    <w:rsid w:val="005D4ED5"/>
    <w:rsid w:val="005D4FC8"/>
    <w:rsid w:val="005D5015"/>
    <w:rsid w:val="005D75E1"/>
    <w:rsid w:val="005F57C4"/>
    <w:rsid w:val="00601D0D"/>
    <w:rsid w:val="00601E02"/>
    <w:rsid w:val="00603A53"/>
    <w:rsid w:val="006054F0"/>
    <w:rsid w:val="00606FA6"/>
    <w:rsid w:val="006105AD"/>
    <w:rsid w:val="00610CDB"/>
    <w:rsid w:val="00613F94"/>
    <w:rsid w:val="00614B55"/>
    <w:rsid w:val="0062095A"/>
    <w:rsid w:val="00620F63"/>
    <w:rsid w:val="00621859"/>
    <w:rsid w:val="00621A70"/>
    <w:rsid w:val="006246AD"/>
    <w:rsid w:val="00624816"/>
    <w:rsid w:val="00632ACA"/>
    <w:rsid w:val="0064113D"/>
    <w:rsid w:val="00641203"/>
    <w:rsid w:val="00642C47"/>
    <w:rsid w:val="00645A5F"/>
    <w:rsid w:val="00646435"/>
    <w:rsid w:val="00647ACE"/>
    <w:rsid w:val="006641C4"/>
    <w:rsid w:val="0067485B"/>
    <w:rsid w:val="00676CD6"/>
    <w:rsid w:val="0067713E"/>
    <w:rsid w:val="0068062C"/>
    <w:rsid w:val="006806F3"/>
    <w:rsid w:val="00683D68"/>
    <w:rsid w:val="00685EDA"/>
    <w:rsid w:val="00687556"/>
    <w:rsid w:val="00697355"/>
    <w:rsid w:val="00697D36"/>
    <w:rsid w:val="006A096E"/>
    <w:rsid w:val="006A5023"/>
    <w:rsid w:val="006A7016"/>
    <w:rsid w:val="006B2D5D"/>
    <w:rsid w:val="006B2F22"/>
    <w:rsid w:val="006C0CDD"/>
    <w:rsid w:val="006C20BB"/>
    <w:rsid w:val="006C4E34"/>
    <w:rsid w:val="006C7150"/>
    <w:rsid w:val="006D0A7C"/>
    <w:rsid w:val="006D196D"/>
    <w:rsid w:val="006D5149"/>
    <w:rsid w:val="006D72B7"/>
    <w:rsid w:val="006D75CD"/>
    <w:rsid w:val="006E43D3"/>
    <w:rsid w:val="006E4C34"/>
    <w:rsid w:val="006E7271"/>
    <w:rsid w:val="006F448F"/>
    <w:rsid w:val="006F7BC5"/>
    <w:rsid w:val="00701416"/>
    <w:rsid w:val="007037CF"/>
    <w:rsid w:val="007119BC"/>
    <w:rsid w:val="00713D11"/>
    <w:rsid w:val="00717081"/>
    <w:rsid w:val="00721C33"/>
    <w:rsid w:val="00722514"/>
    <w:rsid w:val="00723695"/>
    <w:rsid w:val="00724328"/>
    <w:rsid w:val="007270DE"/>
    <w:rsid w:val="00730131"/>
    <w:rsid w:val="00730C9E"/>
    <w:rsid w:val="0073441E"/>
    <w:rsid w:val="00734EFC"/>
    <w:rsid w:val="00735B36"/>
    <w:rsid w:val="00736A58"/>
    <w:rsid w:val="007406D7"/>
    <w:rsid w:val="007406FD"/>
    <w:rsid w:val="00742CF5"/>
    <w:rsid w:val="00742E5F"/>
    <w:rsid w:val="00745DEB"/>
    <w:rsid w:val="007472E8"/>
    <w:rsid w:val="00753AD3"/>
    <w:rsid w:val="00760360"/>
    <w:rsid w:val="00761F8A"/>
    <w:rsid w:val="0076222B"/>
    <w:rsid w:val="007669AB"/>
    <w:rsid w:val="00767C7C"/>
    <w:rsid w:val="00770C34"/>
    <w:rsid w:val="00780921"/>
    <w:rsid w:val="00781D4C"/>
    <w:rsid w:val="00783FF4"/>
    <w:rsid w:val="007854E8"/>
    <w:rsid w:val="007934F5"/>
    <w:rsid w:val="007965FA"/>
    <w:rsid w:val="007A6F00"/>
    <w:rsid w:val="007A790E"/>
    <w:rsid w:val="007B0D07"/>
    <w:rsid w:val="007B273E"/>
    <w:rsid w:val="007B29EF"/>
    <w:rsid w:val="007B2B4D"/>
    <w:rsid w:val="007C4C11"/>
    <w:rsid w:val="007D6A6E"/>
    <w:rsid w:val="007E5D7E"/>
    <w:rsid w:val="007F2B96"/>
    <w:rsid w:val="008016C1"/>
    <w:rsid w:val="00804C46"/>
    <w:rsid w:val="00805267"/>
    <w:rsid w:val="00805552"/>
    <w:rsid w:val="00806A53"/>
    <w:rsid w:val="00806D46"/>
    <w:rsid w:val="00810A3E"/>
    <w:rsid w:val="0081253F"/>
    <w:rsid w:val="00813010"/>
    <w:rsid w:val="008131C8"/>
    <w:rsid w:val="0082305A"/>
    <w:rsid w:val="008246A3"/>
    <w:rsid w:val="0082551F"/>
    <w:rsid w:val="008266FE"/>
    <w:rsid w:val="00842AD9"/>
    <w:rsid w:val="00843131"/>
    <w:rsid w:val="0084458E"/>
    <w:rsid w:val="008450E1"/>
    <w:rsid w:val="00847C53"/>
    <w:rsid w:val="00847CB6"/>
    <w:rsid w:val="00851583"/>
    <w:rsid w:val="008522B3"/>
    <w:rsid w:val="00853769"/>
    <w:rsid w:val="008720AF"/>
    <w:rsid w:val="00873E77"/>
    <w:rsid w:val="008806BB"/>
    <w:rsid w:val="008816E0"/>
    <w:rsid w:val="00883E62"/>
    <w:rsid w:val="00885D06"/>
    <w:rsid w:val="0089328A"/>
    <w:rsid w:val="008A2A16"/>
    <w:rsid w:val="008B3E83"/>
    <w:rsid w:val="008C170A"/>
    <w:rsid w:val="008C3BF8"/>
    <w:rsid w:val="008C4B1E"/>
    <w:rsid w:val="008C6E83"/>
    <w:rsid w:val="008D1459"/>
    <w:rsid w:val="008E29C8"/>
    <w:rsid w:val="008E2DC7"/>
    <w:rsid w:val="008F3180"/>
    <w:rsid w:val="00901CC0"/>
    <w:rsid w:val="00903A0D"/>
    <w:rsid w:val="00903B22"/>
    <w:rsid w:val="009048B8"/>
    <w:rsid w:val="0090601C"/>
    <w:rsid w:val="00910CEF"/>
    <w:rsid w:val="00915E89"/>
    <w:rsid w:val="00923541"/>
    <w:rsid w:val="0092637A"/>
    <w:rsid w:val="00926E43"/>
    <w:rsid w:val="009342BD"/>
    <w:rsid w:val="00946D1F"/>
    <w:rsid w:val="00957DF2"/>
    <w:rsid w:val="009633A0"/>
    <w:rsid w:val="00966341"/>
    <w:rsid w:val="00970227"/>
    <w:rsid w:val="009716E7"/>
    <w:rsid w:val="00972755"/>
    <w:rsid w:val="009737DA"/>
    <w:rsid w:val="009830C8"/>
    <w:rsid w:val="00984E5C"/>
    <w:rsid w:val="009A1443"/>
    <w:rsid w:val="009A38BF"/>
    <w:rsid w:val="009A5AF8"/>
    <w:rsid w:val="009B4772"/>
    <w:rsid w:val="009B6AD7"/>
    <w:rsid w:val="009C647D"/>
    <w:rsid w:val="009C69CF"/>
    <w:rsid w:val="009D67E9"/>
    <w:rsid w:val="009E5CEA"/>
    <w:rsid w:val="00A03E9A"/>
    <w:rsid w:val="00A040DF"/>
    <w:rsid w:val="00A0749F"/>
    <w:rsid w:val="00A10496"/>
    <w:rsid w:val="00A143F6"/>
    <w:rsid w:val="00A170DB"/>
    <w:rsid w:val="00A243A8"/>
    <w:rsid w:val="00A26EE2"/>
    <w:rsid w:val="00A30994"/>
    <w:rsid w:val="00A3538B"/>
    <w:rsid w:val="00A5241C"/>
    <w:rsid w:val="00A54DD3"/>
    <w:rsid w:val="00A5561F"/>
    <w:rsid w:val="00A644AC"/>
    <w:rsid w:val="00A659EC"/>
    <w:rsid w:val="00A6628A"/>
    <w:rsid w:val="00A6712F"/>
    <w:rsid w:val="00A702DC"/>
    <w:rsid w:val="00A706A6"/>
    <w:rsid w:val="00A718B5"/>
    <w:rsid w:val="00A805EA"/>
    <w:rsid w:val="00A807C7"/>
    <w:rsid w:val="00A8119A"/>
    <w:rsid w:val="00A82601"/>
    <w:rsid w:val="00A84C06"/>
    <w:rsid w:val="00A93DAC"/>
    <w:rsid w:val="00AA32F4"/>
    <w:rsid w:val="00AA33A5"/>
    <w:rsid w:val="00AA4076"/>
    <w:rsid w:val="00AB11DE"/>
    <w:rsid w:val="00AB202C"/>
    <w:rsid w:val="00AB66BD"/>
    <w:rsid w:val="00AB7559"/>
    <w:rsid w:val="00AC2876"/>
    <w:rsid w:val="00AC39B9"/>
    <w:rsid w:val="00AC6FA9"/>
    <w:rsid w:val="00AD55F6"/>
    <w:rsid w:val="00AD6351"/>
    <w:rsid w:val="00AE1E5E"/>
    <w:rsid w:val="00AE488A"/>
    <w:rsid w:val="00AE4947"/>
    <w:rsid w:val="00AE6659"/>
    <w:rsid w:val="00AF3105"/>
    <w:rsid w:val="00AF47F4"/>
    <w:rsid w:val="00AF6B93"/>
    <w:rsid w:val="00AF7D28"/>
    <w:rsid w:val="00B0193E"/>
    <w:rsid w:val="00B05820"/>
    <w:rsid w:val="00B1143A"/>
    <w:rsid w:val="00B13AE3"/>
    <w:rsid w:val="00B17A6B"/>
    <w:rsid w:val="00B23358"/>
    <w:rsid w:val="00B26BB1"/>
    <w:rsid w:val="00B345EF"/>
    <w:rsid w:val="00B35F3A"/>
    <w:rsid w:val="00B43093"/>
    <w:rsid w:val="00B45C03"/>
    <w:rsid w:val="00B638F0"/>
    <w:rsid w:val="00B640D1"/>
    <w:rsid w:val="00B72A59"/>
    <w:rsid w:val="00B73705"/>
    <w:rsid w:val="00B74BB7"/>
    <w:rsid w:val="00B83344"/>
    <w:rsid w:val="00B8610E"/>
    <w:rsid w:val="00B86C4A"/>
    <w:rsid w:val="00B87859"/>
    <w:rsid w:val="00B9294F"/>
    <w:rsid w:val="00BB4BB3"/>
    <w:rsid w:val="00BB4C89"/>
    <w:rsid w:val="00BB5C88"/>
    <w:rsid w:val="00BB61DF"/>
    <w:rsid w:val="00BD3003"/>
    <w:rsid w:val="00BD383E"/>
    <w:rsid w:val="00BD4ECB"/>
    <w:rsid w:val="00BD593D"/>
    <w:rsid w:val="00BD5B3F"/>
    <w:rsid w:val="00BD688B"/>
    <w:rsid w:val="00BE2B3D"/>
    <w:rsid w:val="00BE7E67"/>
    <w:rsid w:val="00BF4089"/>
    <w:rsid w:val="00C03BFB"/>
    <w:rsid w:val="00C0515A"/>
    <w:rsid w:val="00C0604B"/>
    <w:rsid w:val="00C1795D"/>
    <w:rsid w:val="00C21CE2"/>
    <w:rsid w:val="00C21FCE"/>
    <w:rsid w:val="00C2257E"/>
    <w:rsid w:val="00C24379"/>
    <w:rsid w:val="00C24C62"/>
    <w:rsid w:val="00C33C9F"/>
    <w:rsid w:val="00C356DD"/>
    <w:rsid w:val="00C362BD"/>
    <w:rsid w:val="00C36DBC"/>
    <w:rsid w:val="00C44022"/>
    <w:rsid w:val="00C504E6"/>
    <w:rsid w:val="00C57E0B"/>
    <w:rsid w:val="00C6042E"/>
    <w:rsid w:val="00C606BD"/>
    <w:rsid w:val="00C65DD6"/>
    <w:rsid w:val="00C6611B"/>
    <w:rsid w:val="00C66DD3"/>
    <w:rsid w:val="00C67B63"/>
    <w:rsid w:val="00C7273F"/>
    <w:rsid w:val="00C806A1"/>
    <w:rsid w:val="00C8411D"/>
    <w:rsid w:val="00C97B6C"/>
    <w:rsid w:val="00CA2F8E"/>
    <w:rsid w:val="00CA3E0F"/>
    <w:rsid w:val="00CA4B01"/>
    <w:rsid w:val="00CB0FA6"/>
    <w:rsid w:val="00CB28DA"/>
    <w:rsid w:val="00CB6CD2"/>
    <w:rsid w:val="00CB76AA"/>
    <w:rsid w:val="00CC07F5"/>
    <w:rsid w:val="00CC574E"/>
    <w:rsid w:val="00CC577A"/>
    <w:rsid w:val="00CD0821"/>
    <w:rsid w:val="00CD0D0A"/>
    <w:rsid w:val="00CD17A6"/>
    <w:rsid w:val="00CD2878"/>
    <w:rsid w:val="00CD5562"/>
    <w:rsid w:val="00CD7960"/>
    <w:rsid w:val="00CE3EA1"/>
    <w:rsid w:val="00CE4AE3"/>
    <w:rsid w:val="00CE4E64"/>
    <w:rsid w:val="00CE621E"/>
    <w:rsid w:val="00CF46D8"/>
    <w:rsid w:val="00CF59B7"/>
    <w:rsid w:val="00D02E5F"/>
    <w:rsid w:val="00D03A05"/>
    <w:rsid w:val="00D046C5"/>
    <w:rsid w:val="00D12304"/>
    <w:rsid w:val="00D1567A"/>
    <w:rsid w:val="00D22590"/>
    <w:rsid w:val="00D23496"/>
    <w:rsid w:val="00D33A30"/>
    <w:rsid w:val="00D35D2A"/>
    <w:rsid w:val="00D40170"/>
    <w:rsid w:val="00D451C4"/>
    <w:rsid w:val="00D47911"/>
    <w:rsid w:val="00D47CA3"/>
    <w:rsid w:val="00D50530"/>
    <w:rsid w:val="00D54A15"/>
    <w:rsid w:val="00D574DF"/>
    <w:rsid w:val="00D61157"/>
    <w:rsid w:val="00D6219C"/>
    <w:rsid w:val="00D62579"/>
    <w:rsid w:val="00D70AB7"/>
    <w:rsid w:val="00D80AB0"/>
    <w:rsid w:val="00D92F5C"/>
    <w:rsid w:val="00D94027"/>
    <w:rsid w:val="00D94743"/>
    <w:rsid w:val="00DA308B"/>
    <w:rsid w:val="00DA56DE"/>
    <w:rsid w:val="00DB28F1"/>
    <w:rsid w:val="00DB4925"/>
    <w:rsid w:val="00DB681D"/>
    <w:rsid w:val="00DB69F0"/>
    <w:rsid w:val="00DB73E6"/>
    <w:rsid w:val="00DC0FCA"/>
    <w:rsid w:val="00DC1B2E"/>
    <w:rsid w:val="00DC4AFD"/>
    <w:rsid w:val="00DD0640"/>
    <w:rsid w:val="00DD177D"/>
    <w:rsid w:val="00DD2217"/>
    <w:rsid w:val="00DD3423"/>
    <w:rsid w:val="00DD69DD"/>
    <w:rsid w:val="00DD74E5"/>
    <w:rsid w:val="00DD7D8E"/>
    <w:rsid w:val="00DE7E8C"/>
    <w:rsid w:val="00DF09DD"/>
    <w:rsid w:val="00DF0B1F"/>
    <w:rsid w:val="00DF4112"/>
    <w:rsid w:val="00DF578B"/>
    <w:rsid w:val="00E04BE3"/>
    <w:rsid w:val="00E04D4E"/>
    <w:rsid w:val="00E05980"/>
    <w:rsid w:val="00E07D97"/>
    <w:rsid w:val="00E11526"/>
    <w:rsid w:val="00E21A98"/>
    <w:rsid w:val="00E2276D"/>
    <w:rsid w:val="00E2681E"/>
    <w:rsid w:val="00E30E9E"/>
    <w:rsid w:val="00E41110"/>
    <w:rsid w:val="00E426B6"/>
    <w:rsid w:val="00E44D78"/>
    <w:rsid w:val="00E46C7F"/>
    <w:rsid w:val="00E57AF2"/>
    <w:rsid w:val="00E65943"/>
    <w:rsid w:val="00E73F4E"/>
    <w:rsid w:val="00E73F60"/>
    <w:rsid w:val="00E74A8D"/>
    <w:rsid w:val="00E84BAB"/>
    <w:rsid w:val="00E91200"/>
    <w:rsid w:val="00E93D25"/>
    <w:rsid w:val="00EA2037"/>
    <w:rsid w:val="00EA2C75"/>
    <w:rsid w:val="00EA3341"/>
    <w:rsid w:val="00EA5CE8"/>
    <w:rsid w:val="00EB025D"/>
    <w:rsid w:val="00EB14F9"/>
    <w:rsid w:val="00EB1CD9"/>
    <w:rsid w:val="00EB5CA4"/>
    <w:rsid w:val="00EB5D0F"/>
    <w:rsid w:val="00EB73B5"/>
    <w:rsid w:val="00EC4E5A"/>
    <w:rsid w:val="00EC5DD4"/>
    <w:rsid w:val="00ED74C0"/>
    <w:rsid w:val="00EE1235"/>
    <w:rsid w:val="00EE1EBC"/>
    <w:rsid w:val="00EF1122"/>
    <w:rsid w:val="00EF1796"/>
    <w:rsid w:val="00EF481D"/>
    <w:rsid w:val="00EF6CA7"/>
    <w:rsid w:val="00EF7087"/>
    <w:rsid w:val="00EF76E1"/>
    <w:rsid w:val="00F02DE4"/>
    <w:rsid w:val="00F0376C"/>
    <w:rsid w:val="00F04BF9"/>
    <w:rsid w:val="00F06825"/>
    <w:rsid w:val="00F07290"/>
    <w:rsid w:val="00F10864"/>
    <w:rsid w:val="00F11910"/>
    <w:rsid w:val="00F11B04"/>
    <w:rsid w:val="00F1295F"/>
    <w:rsid w:val="00F12F13"/>
    <w:rsid w:val="00F17E55"/>
    <w:rsid w:val="00F2356D"/>
    <w:rsid w:val="00F27C87"/>
    <w:rsid w:val="00F32A37"/>
    <w:rsid w:val="00F3570E"/>
    <w:rsid w:val="00F36C29"/>
    <w:rsid w:val="00F41685"/>
    <w:rsid w:val="00F46BD3"/>
    <w:rsid w:val="00F515BB"/>
    <w:rsid w:val="00F52F46"/>
    <w:rsid w:val="00F5637E"/>
    <w:rsid w:val="00F56732"/>
    <w:rsid w:val="00F56BF7"/>
    <w:rsid w:val="00F771D7"/>
    <w:rsid w:val="00F77405"/>
    <w:rsid w:val="00F81D28"/>
    <w:rsid w:val="00F844CE"/>
    <w:rsid w:val="00F84FEB"/>
    <w:rsid w:val="00F94866"/>
    <w:rsid w:val="00F964CC"/>
    <w:rsid w:val="00FA2C14"/>
    <w:rsid w:val="00FA2DC1"/>
    <w:rsid w:val="00FA41F5"/>
    <w:rsid w:val="00FA6E22"/>
    <w:rsid w:val="00FB285B"/>
    <w:rsid w:val="00FB5E32"/>
    <w:rsid w:val="00FC2BE2"/>
    <w:rsid w:val="00FC37C1"/>
    <w:rsid w:val="00FC6DE0"/>
    <w:rsid w:val="00FD1C1D"/>
    <w:rsid w:val="00FD1CFA"/>
    <w:rsid w:val="00FD2337"/>
    <w:rsid w:val="00FD7EBD"/>
    <w:rsid w:val="00FE191F"/>
    <w:rsid w:val="00FE7142"/>
    <w:rsid w:val="00FF1B84"/>
    <w:rsid w:val="00FF1CB3"/>
    <w:rsid w:val="00FF3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DD13F"/>
  <w15:chartTrackingRefBased/>
  <w15:docId w15:val="{10DB56C2-D215-9242-8FFC-F5718C58B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8B4"/>
    <w:rPr>
      <w:rFonts w:ascii="Times New Roman" w:eastAsia="Times New Roman" w:hAnsi="Times New Roman" w:cs="Times New Roman"/>
    </w:rPr>
  </w:style>
  <w:style w:type="paragraph" w:styleId="Heading1">
    <w:name w:val="heading 1"/>
    <w:basedOn w:val="Normal"/>
    <w:next w:val="Normal"/>
    <w:link w:val="Heading1Char"/>
    <w:uiPriority w:val="9"/>
    <w:qFormat/>
    <w:rsid w:val="00901CC0"/>
    <w:pPr>
      <w:keepNext/>
      <w:keepLines/>
      <w:spacing w:before="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A0749F"/>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1501F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C39B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1CC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CC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901CC0"/>
    <w:rPr>
      <w:rFonts w:eastAsiaTheme="majorEastAsia" w:cstheme="majorBidi"/>
      <w:color w:val="000000" w:themeColor="text1"/>
      <w:sz w:val="32"/>
      <w:szCs w:val="32"/>
    </w:rPr>
  </w:style>
  <w:style w:type="paragraph" w:styleId="ListParagraph">
    <w:name w:val="List Paragraph"/>
    <w:basedOn w:val="Normal"/>
    <w:uiPriority w:val="34"/>
    <w:qFormat/>
    <w:rsid w:val="00901CC0"/>
    <w:pPr>
      <w:ind w:left="720"/>
      <w:contextualSpacing/>
    </w:pPr>
  </w:style>
  <w:style w:type="paragraph" w:styleId="Header">
    <w:name w:val="header"/>
    <w:basedOn w:val="Normal"/>
    <w:link w:val="HeaderChar"/>
    <w:uiPriority w:val="99"/>
    <w:unhideWhenUsed/>
    <w:rsid w:val="00901CC0"/>
    <w:pPr>
      <w:tabs>
        <w:tab w:val="center" w:pos="4680"/>
        <w:tab w:val="right" w:pos="9360"/>
      </w:tabs>
    </w:pPr>
  </w:style>
  <w:style w:type="character" w:customStyle="1" w:styleId="HeaderChar">
    <w:name w:val="Header Char"/>
    <w:basedOn w:val="DefaultParagraphFont"/>
    <w:link w:val="Header"/>
    <w:uiPriority w:val="99"/>
    <w:rsid w:val="00901CC0"/>
  </w:style>
  <w:style w:type="paragraph" w:styleId="Footer">
    <w:name w:val="footer"/>
    <w:basedOn w:val="Normal"/>
    <w:link w:val="FooterChar"/>
    <w:uiPriority w:val="99"/>
    <w:unhideWhenUsed/>
    <w:rsid w:val="00901CC0"/>
    <w:pPr>
      <w:tabs>
        <w:tab w:val="center" w:pos="4680"/>
        <w:tab w:val="right" w:pos="9360"/>
      </w:tabs>
    </w:pPr>
  </w:style>
  <w:style w:type="character" w:customStyle="1" w:styleId="FooterChar">
    <w:name w:val="Footer Char"/>
    <w:basedOn w:val="DefaultParagraphFont"/>
    <w:link w:val="Footer"/>
    <w:uiPriority w:val="99"/>
    <w:rsid w:val="00901CC0"/>
  </w:style>
  <w:style w:type="character" w:customStyle="1" w:styleId="Heading2Char">
    <w:name w:val="Heading 2 Char"/>
    <w:basedOn w:val="DefaultParagraphFont"/>
    <w:link w:val="Heading2"/>
    <w:uiPriority w:val="9"/>
    <w:rsid w:val="00A0749F"/>
    <w:rPr>
      <w:rFonts w:eastAsiaTheme="majorEastAsia" w:cstheme="majorBidi"/>
      <w:b/>
      <w:color w:val="000000" w:themeColor="text1"/>
      <w:sz w:val="26"/>
      <w:szCs w:val="26"/>
    </w:rPr>
  </w:style>
  <w:style w:type="character" w:styleId="Hyperlink">
    <w:name w:val="Hyperlink"/>
    <w:basedOn w:val="DefaultParagraphFont"/>
    <w:uiPriority w:val="99"/>
    <w:unhideWhenUsed/>
    <w:rsid w:val="007E5D7E"/>
    <w:rPr>
      <w:color w:val="0563C1" w:themeColor="hyperlink"/>
      <w:u w:val="single"/>
    </w:rPr>
  </w:style>
  <w:style w:type="character" w:styleId="UnresolvedMention">
    <w:name w:val="Unresolved Mention"/>
    <w:basedOn w:val="DefaultParagraphFont"/>
    <w:uiPriority w:val="99"/>
    <w:semiHidden/>
    <w:unhideWhenUsed/>
    <w:rsid w:val="007E5D7E"/>
    <w:rPr>
      <w:color w:val="605E5C"/>
      <w:shd w:val="clear" w:color="auto" w:fill="E1DFDD"/>
    </w:rPr>
  </w:style>
  <w:style w:type="paragraph" w:styleId="BodyText">
    <w:name w:val="Body Text"/>
    <w:basedOn w:val="Normal"/>
    <w:link w:val="BodyTextChar"/>
    <w:unhideWhenUsed/>
    <w:qFormat/>
    <w:rsid w:val="00AB7559"/>
    <w:pPr>
      <w:spacing w:before="240"/>
      <w:ind w:firstLine="720"/>
    </w:pPr>
  </w:style>
  <w:style w:type="character" w:customStyle="1" w:styleId="BodyTextChar">
    <w:name w:val="Body Text Char"/>
    <w:basedOn w:val="DefaultParagraphFont"/>
    <w:link w:val="BodyText"/>
    <w:rsid w:val="00AB7559"/>
    <w:rPr>
      <w:rFonts w:ascii="Times New Roman" w:eastAsia="Times New Roman" w:hAnsi="Times New Roman" w:cs="Times New Roman"/>
    </w:rPr>
  </w:style>
  <w:style w:type="paragraph" w:styleId="FootnoteText">
    <w:name w:val="footnote text"/>
    <w:basedOn w:val="Normal"/>
    <w:link w:val="FootnoteTextChar"/>
    <w:uiPriority w:val="99"/>
    <w:unhideWhenUsed/>
    <w:rsid w:val="00AB7559"/>
  </w:style>
  <w:style w:type="character" w:customStyle="1" w:styleId="FootnoteTextChar">
    <w:name w:val="Footnote Text Char"/>
    <w:basedOn w:val="DefaultParagraphFont"/>
    <w:link w:val="FootnoteText"/>
    <w:uiPriority w:val="99"/>
    <w:rsid w:val="00AB7559"/>
    <w:rPr>
      <w:rFonts w:ascii="Times New Roman" w:eastAsia="Times New Roman" w:hAnsi="Times New Roman" w:cs="Times New Roman"/>
    </w:rPr>
  </w:style>
  <w:style w:type="character" w:styleId="FootnoteReference">
    <w:name w:val="footnote reference"/>
    <w:basedOn w:val="DefaultParagraphFont"/>
    <w:uiPriority w:val="99"/>
    <w:unhideWhenUsed/>
    <w:rsid w:val="00AB7559"/>
    <w:rPr>
      <w:vertAlign w:val="superscript"/>
    </w:rPr>
  </w:style>
  <w:style w:type="character" w:customStyle="1" w:styleId="Heading3Char">
    <w:name w:val="Heading 3 Char"/>
    <w:basedOn w:val="DefaultParagraphFont"/>
    <w:link w:val="Heading3"/>
    <w:uiPriority w:val="9"/>
    <w:rsid w:val="001501FD"/>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EF1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644AC"/>
    <w:rPr>
      <w:color w:val="954F72" w:themeColor="followedHyperlink"/>
      <w:u w:val="single"/>
    </w:rPr>
  </w:style>
  <w:style w:type="paragraph" w:styleId="NormalWeb">
    <w:name w:val="Normal (Web)"/>
    <w:basedOn w:val="Normal"/>
    <w:uiPriority w:val="99"/>
    <w:semiHidden/>
    <w:unhideWhenUsed/>
    <w:rsid w:val="009A38BF"/>
    <w:pPr>
      <w:spacing w:before="100" w:beforeAutospacing="1" w:after="100" w:afterAutospacing="1"/>
    </w:pPr>
  </w:style>
  <w:style w:type="character" w:customStyle="1" w:styleId="apple-converted-space">
    <w:name w:val="apple-converted-space"/>
    <w:basedOn w:val="DefaultParagraphFont"/>
    <w:rsid w:val="0008404C"/>
  </w:style>
  <w:style w:type="character" w:styleId="Strong">
    <w:name w:val="Strong"/>
    <w:basedOn w:val="DefaultParagraphFont"/>
    <w:uiPriority w:val="22"/>
    <w:qFormat/>
    <w:rsid w:val="0008404C"/>
    <w:rPr>
      <w:b/>
      <w:bCs/>
    </w:rPr>
  </w:style>
  <w:style w:type="numbering" w:customStyle="1" w:styleId="CurrentList1">
    <w:name w:val="Current List1"/>
    <w:uiPriority w:val="99"/>
    <w:rsid w:val="002710E4"/>
    <w:pPr>
      <w:numPr>
        <w:numId w:val="8"/>
      </w:numPr>
    </w:pPr>
  </w:style>
  <w:style w:type="numbering" w:customStyle="1" w:styleId="CurrentList2">
    <w:name w:val="Current List2"/>
    <w:uiPriority w:val="99"/>
    <w:rsid w:val="0023305F"/>
    <w:pPr>
      <w:numPr>
        <w:numId w:val="12"/>
      </w:numPr>
    </w:pPr>
  </w:style>
  <w:style w:type="numbering" w:customStyle="1" w:styleId="CurrentList3">
    <w:name w:val="Current List3"/>
    <w:uiPriority w:val="99"/>
    <w:rsid w:val="0023305F"/>
    <w:pPr>
      <w:numPr>
        <w:numId w:val="13"/>
      </w:numPr>
    </w:pPr>
  </w:style>
  <w:style w:type="numbering" w:customStyle="1" w:styleId="CurrentList4">
    <w:name w:val="Current List4"/>
    <w:uiPriority w:val="99"/>
    <w:rsid w:val="0023305F"/>
    <w:pPr>
      <w:numPr>
        <w:numId w:val="14"/>
      </w:numPr>
    </w:pPr>
  </w:style>
  <w:style w:type="table" w:customStyle="1" w:styleId="TableGrid1">
    <w:name w:val="Table Grid1"/>
    <w:basedOn w:val="TableNormal"/>
    <w:next w:val="TableGrid"/>
    <w:uiPriority w:val="59"/>
    <w:rsid w:val="000D0EF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36B39"/>
  </w:style>
  <w:style w:type="character" w:customStyle="1" w:styleId="Heading4Char">
    <w:name w:val="Heading 4 Char"/>
    <w:basedOn w:val="DefaultParagraphFont"/>
    <w:link w:val="Heading4"/>
    <w:uiPriority w:val="9"/>
    <w:rsid w:val="00AC39B9"/>
    <w:rPr>
      <w:rFonts w:asciiTheme="majorHAnsi" w:eastAsiaTheme="majorEastAsia" w:hAnsiTheme="majorHAnsi" w:cstheme="majorBidi"/>
      <w:i/>
      <w:iCs/>
      <w:color w:val="2F5496" w:themeColor="accent1" w:themeShade="BF"/>
    </w:rPr>
  </w:style>
  <w:style w:type="paragraph" w:customStyle="1" w:styleId="xmsonormal">
    <w:name w:val="x_msonormal"/>
    <w:basedOn w:val="Normal"/>
    <w:rsid w:val="00051DB8"/>
    <w:pPr>
      <w:spacing w:before="100" w:beforeAutospacing="1" w:after="100" w:afterAutospacing="1"/>
    </w:pPr>
  </w:style>
  <w:style w:type="paragraph" w:customStyle="1" w:styleId="xxmsonormal">
    <w:name w:val="x_x_msonormal"/>
    <w:basedOn w:val="Normal"/>
    <w:rsid w:val="00051DB8"/>
    <w:pPr>
      <w:spacing w:before="100" w:beforeAutospacing="1" w:after="100" w:afterAutospacing="1"/>
    </w:pPr>
  </w:style>
  <w:style w:type="table" w:customStyle="1" w:styleId="TableGrid2">
    <w:name w:val="Table Grid2"/>
    <w:basedOn w:val="TableNormal"/>
    <w:next w:val="TableGrid"/>
    <w:uiPriority w:val="59"/>
    <w:rsid w:val="00380D4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C715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5">
    <w:name w:val="Current List5"/>
    <w:uiPriority w:val="99"/>
    <w:rsid w:val="00972755"/>
    <w:pPr>
      <w:numPr>
        <w:numId w:val="36"/>
      </w:numPr>
    </w:pPr>
  </w:style>
  <w:style w:type="table" w:customStyle="1" w:styleId="TableGrid4">
    <w:name w:val="Table Grid4"/>
    <w:basedOn w:val="TableNormal"/>
    <w:next w:val="TableGrid"/>
    <w:uiPriority w:val="59"/>
    <w:rsid w:val="0068755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55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8966">
      <w:bodyDiv w:val="1"/>
      <w:marLeft w:val="0"/>
      <w:marRight w:val="0"/>
      <w:marTop w:val="0"/>
      <w:marBottom w:val="0"/>
      <w:divBdr>
        <w:top w:val="none" w:sz="0" w:space="0" w:color="auto"/>
        <w:left w:val="none" w:sz="0" w:space="0" w:color="auto"/>
        <w:bottom w:val="none" w:sz="0" w:space="0" w:color="auto"/>
        <w:right w:val="none" w:sz="0" w:space="0" w:color="auto"/>
      </w:divBdr>
    </w:div>
    <w:div w:id="92362251">
      <w:bodyDiv w:val="1"/>
      <w:marLeft w:val="0"/>
      <w:marRight w:val="0"/>
      <w:marTop w:val="0"/>
      <w:marBottom w:val="0"/>
      <w:divBdr>
        <w:top w:val="none" w:sz="0" w:space="0" w:color="auto"/>
        <w:left w:val="none" w:sz="0" w:space="0" w:color="auto"/>
        <w:bottom w:val="none" w:sz="0" w:space="0" w:color="auto"/>
        <w:right w:val="none" w:sz="0" w:space="0" w:color="auto"/>
      </w:divBdr>
      <w:divsChild>
        <w:div w:id="463697548">
          <w:marLeft w:val="0"/>
          <w:marRight w:val="0"/>
          <w:marTop w:val="0"/>
          <w:marBottom w:val="0"/>
          <w:divBdr>
            <w:top w:val="none" w:sz="0" w:space="0" w:color="auto"/>
            <w:left w:val="none" w:sz="0" w:space="0" w:color="auto"/>
            <w:bottom w:val="none" w:sz="0" w:space="0" w:color="auto"/>
            <w:right w:val="none" w:sz="0" w:space="0" w:color="auto"/>
          </w:divBdr>
          <w:divsChild>
            <w:div w:id="620654327">
              <w:marLeft w:val="0"/>
              <w:marRight w:val="0"/>
              <w:marTop w:val="0"/>
              <w:marBottom w:val="0"/>
              <w:divBdr>
                <w:top w:val="none" w:sz="0" w:space="0" w:color="auto"/>
                <w:left w:val="none" w:sz="0" w:space="0" w:color="auto"/>
                <w:bottom w:val="none" w:sz="0" w:space="0" w:color="auto"/>
                <w:right w:val="none" w:sz="0" w:space="0" w:color="auto"/>
              </w:divBdr>
              <w:divsChild>
                <w:div w:id="1111122588">
                  <w:marLeft w:val="0"/>
                  <w:marRight w:val="0"/>
                  <w:marTop w:val="120"/>
                  <w:marBottom w:val="0"/>
                  <w:divBdr>
                    <w:top w:val="none" w:sz="0" w:space="0" w:color="auto"/>
                    <w:left w:val="none" w:sz="0" w:space="0" w:color="auto"/>
                    <w:bottom w:val="none" w:sz="0" w:space="0" w:color="auto"/>
                    <w:right w:val="none" w:sz="0" w:space="0" w:color="auto"/>
                  </w:divBdr>
                  <w:divsChild>
                    <w:div w:id="228224249">
                      <w:marLeft w:val="0"/>
                      <w:marRight w:val="0"/>
                      <w:marTop w:val="0"/>
                      <w:marBottom w:val="0"/>
                      <w:divBdr>
                        <w:top w:val="none" w:sz="0" w:space="0" w:color="auto"/>
                        <w:left w:val="none" w:sz="0" w:space="0" w:color="auto"/>
                        <w:bottom w:val="none" w:sz="0" w:space="0" w:color="auto"/>
                        <w:right w:val="none" w:sz="0" w:space="0" w:color="auto"/>
                      </w:divBdr>
                      <w:divsChild>
                        <w:div w:id="1381786402">
                          <w:marLeft w:val="0"/>
                          <w:marRight w:val="0"/>
                          <w:marTop w:val="0"/>
                          <w:marBottom w:val="0"/>
                          <w:divBdr>
                            <w:top w:val="none" w:sz="0" w:space="0" w:color="auto"/>
                            <w:left w:val="none" w:sz="0" w:space="0" w:color="auto"/>
                            <w:bottom w:val="none" w:sz="0" w:space="0" w:color="auto"/>
                            <w:right w:val="none" w:sz="0" w:space="0" w:color="auto"/>
                          </w:divBdr>
                        </w:div>
                        <w:div w:id="777913745">
                          <w:marLeft w:val="0"/>
                          <w:marRight w:val="0"/>
                          <w:marTop w:val="0"/>
                          <w:marBottom w:val="0"/>
                          <w:divBdr>
                            <w:top w:val="none" w:sz="0" w:space="0" w:color="auto"/>
                            <w:left w:val="none" w:sz="0" w:space="0" w:color="auto"/>
                            <w:bottom w:val="none" w:sz="0" w:space="0" w:color="auto"/>
                            <w:right w:val="none" w:sz="0" w:space="0" w:color="auto"/>
                          </w:divBdr>
                        </w:div>
                        <w:div w:id="319162697">
                          <w:marLeft w:val="0"/>
                          <w:marRight w:val="0"/>
                          <w:marTop w:val="0"/>
                          <w:marBottom w:val="0"/>
                          <w:divBdr>
                            <w:top w:val="none" w:sz="0" w:space="0" w:color="auto"/>
                            <w:left w:val="none" w:sz="0" w:space="0" w:color="auto"/>
                            <w:bottom w:val="none" w:sz="0" w:space="0" w:color="auto"/>
                            <w:right w:val="none" w:sz="0" w:space="0" w:color="auto"/>
                          </w:divBdr>
                        </w:div>
                        <w:div w:id="1300920063">
                          <w:marLeft w:val="0"/>
                          <w:marRight w:val="0"/>
                          <w:marTop w:val="0"/>
                          <w:marBottom w:val="0"/>
                          <w:divBdr>
                            <w:top w:val="none" w:sz="0" w:space="0" w:color="auto"/>
                            <w:left w:val="none" w:sz="0" w:space="0" w:color="auto"/>
                            <w:bottom w:val="none" w:sz="0" w:space="0" w:color="auto"/>
                            <w:right w:val="none" w:sz="0" w:space="0" w:color="auto"/>
                          </w:divBdr>
                        </w:div>
                        <w:div w:id="95074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36784">
      <w:bodyDiv w:val="1"/>
      <w:marLeft w:val="0"/>
      <w:marRight w:val="0"/>
      <w:marTop w:val="0"/>
      <w:marBottom w:val="0"/>
      <w:divBdr>
        <w:top w:val="none" w:sz="0" w:space="0" w:color="auto"/>
        <w:left w:val="none" w:sz="0" w:space="0" w:color="auto"/>
        <w:bottom w:val="none" w:sz="0" w:space="0" w:color="auto"/>
        <w:right w:val="none" w:sz="0" w:space="0" w:color="auto"/>
      </w:divBdr>
    </w:div>
    <w:div w:id="176048009">
      <w:bodyDiv w:val="1"/>
      <w:marLeft w:val="0"/>
      <w:marRight w:val="0"/>
      <w:marTop w:val="0"/>
      <w:marBottom w:val="0"/>
      <w:divBdr>
        <w:top w:val="none" w:sz="0" w:space="0" w:color="auto"/>
        <w:left w:val="none" w:sz="0" w:space="0" w:color="auto"/>
        <w:bottom w:val="none" w:sz="0" w:space="0" w:color="auto"/>
        <w:right w:val="none" w:sz="0" w:space="0" w:color="auto"/>
      </w:divBdr>
    </w:div>
    <w:div w:id="205290364">
      <w:bodyDiv w:val="1"/>
      <w:marLeft w:val="0"/>
      <w:marRight w:val="0"/>
      <w:marTop w:val="0"/>
      <w:marBottom w:val="0"/>
      <w:divBdr>
        <w:top w:val="none" w:sz="0" w:space="0" w:color="auto"/>
        <w:left w:val="none" w:sz="0" w:space="0" w:color="auto"/>
        <w:bottom w:val="none" w:sz="0" w:space="0" w:color="auto"/>
        <w:right w:val="none" w:sz="0" w:space="0" w:color="auto"/>
      </w:divBdr>
    </w:div>
    <w:div w:id="271861876">
      <w:bodyDiv w:val="1"/>
      <w:marLeft w:val="0"/>
      <w:marRight w:val="0"/>
      <w:marTop w:val="0"/>
      <w:marBottom w:val="0"/>
      <w:divBdr>
        <w:top w:val="none" w:sz="0" w:space="0" w:color="auto"/>
        <w:left w:val="none" w:sz="0" w:space="0" w:color="auto"/>
        <w:bottom w:val="none" w:sz="0" w:space="0" w:color="auto"/>
        <w:right w:val="none" w:sz="0" w:space="0" w:color="auto"/>
      </w:divBdr>
    </w:div>
    <w:div w:id="300888643">
      <w:bodyDiv w:val="1"/>
      <w:marLeft w:val="0"/>
      <w:marRight w:val="0"/>
      <w:marTop w:val="0"/>
      <w:marBottom w:val="0"/>
      <w:divBdr>
        <w:top w:val="none" w:sz="0" w:space="0" w:color="auto"/>
        <w:left w:val="none" w:sz="0" w:space="0" w:color="auto"/>
        <w:bottom w:val="none" w:sz="0" w:space="0" w:color="auto"/>
        <w:right w:val="none" w:sz="0" w:space="0" w:color="auto"/>
      </w:divBdr>
      <w:divsChild>
        <w:div w:id="1796293326">
          <w:marLeft w:val="0"/>
          <w:marRight w:val="0"/>
          <w:marTop w:val="0"/>
          <w:marBottom w:val="0"/>
          <w:divBdr>
            <w:top w:val="none" w:sz="0" w:space="0" w:color="auto"/>
            <w:left w:val="none" w:sz="0" w:space="0" w:color="auto"/>
            <w:bottom w:val="none" w:sz="0" w:space="0" w:color="auto"/>
            <w:right w:val="none" w:sz="0" w:space="0" w:color="auto"/>
          </w:divBdr>
        </w:div>
        <w:div w:id="312685722">
          <w:marLeft w:val="0"/>
          <w:marRight w:val="0"/>
          <w:marTop w:val="0"/>
          <w:marBottom w:val="0"/>
          <w:divBdr>
            <w:top w:val="none" w:sz="0" w:space="0" w:color="auto"/>
            <w:left w:val="none" w:sz="0" w:space="0" w:color="auto"/>
            <w:bottom w:val="none" w:sz="0" w:space="0" w:color="auto"/>
            <w:right w:val="none" w:sz="0" w:space="0" w:color="auto"/>
          </w:divBdr>
          <w:divsChild>
            <w:div w:id="4131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62204">
      <w:bodyDiv w:val="1"/>
      <w:marLeft w:val="0"/>
      <w:marRight w:val="0"/>
      <w:marTop w:val="0"/>
      <w:marBottom w:val="0"/>
      <w:divBdr>
        <w:top w:val="none" w:sz="0" w:space="0" w:color="auto"/>
        <w:left w:val="none" w:sz="0" w:space="0" w:color="auto"/>
        <w:bottom w:val="none" w:sz="0" w:space="0" w:color="auto"/>
        <w:right w:val="none" w:sz="0" w:space="0" w:color="auto"/>
      </w:divBdr>
    </w:div>
    <w:div w:id="331570887">
      <w:bodyDiv w:val="1"/>
      <w:marLeft w:val="0"/>
      <w:marRight w:val="0"/>
      <w:marTop w:val="0"/>
      <w:marBottom w:val="0"/>
      <w:divBdr>
        <w:top w:val="none" w:sz="0" w:space="0" w:color="auto"/>
        <w:left w:val="none" w:sz="0" w:space="0" w:color="auto"/>
        <w:bottom w:val="none" w:sz="0" w:space="0" w:color="auto"/>
        <w:right w:val="none" w:sz="0" w:space="0" w:color="auto"/>
      </w:divBdr>
      <w:divsChild>
        <w:div w:id="614602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2543428">
              <w:marLeft w:val="0"/>
              <w:marRight w:val="0"/>
              <w:marTop w:val="0"/>
              <w:marBottom w:val="0"/>
              <w:divBdr>
                <w:top w:val="none" w:sz="0" w:space="0" w:color="auto"/>
                <w:left w:val="none" w:sz="0" w:space="0" w:color="auto"/>
                <w:bottom w:val="none" w:sz="0" w:space="0" w:color="auto"/>
                <w:right w:val="none" w:sz="0" w:space="0" w:color="auto"/>
              </w:divBdr>
            </w:div>
            <w:div w:id="1094278836">
              <w:marLeft w:val="0"/>
              <w:marRight w:val="0"/>
              <w:marTop w:val="0"/>
              <w:marBottom w:val="0"/>
              <w:divBdr>
                <w:top w:val="none" w:sz="0" w:space="0" w:color="auto"/>
                <w:left w:val="none" w:sz="0" w:space="0" w:color="auto"/>
                <w:bottom w:val="none" w:sz="0" w:space="0" w:color="auto"/>
                <w:right w:val="none" w:sz="0" w:space="0" w:color="auto"/>
              </w:divBdr>
            </w:div>
            <w:div w:id="1236940160">
              <w:marLeft w:val="0"/>
              <w:marRight w:val="0"/>
              <w:marTop w:val="0"/>
              <w:marBottom w:val="0"/>
              <w:divBdr>
                <w:top w:val="none" w:sz="0" w:space="0" w:color="auto"/>
                <w:left w:val="none" w:sz="0" w:space="0" w:color="auto"/>
                <w:bottom w:val="none" w:sz="0" w:space="0" w:color="auto"/>
                <w:right w:val="none" w:sz="0" w:space="0" w:color="auto"/>
              </w:divBdr>
            </w:div>
            <w:div w:id="334112692">
              <w:marLeft w:val="0"/>
              <w:marRight w:val="0"/>
              <w:marTop w:val="0"/>
              <w:marBottom w:val="0"/>
              <w:divBdr>
                <w:top w:val="none" w:sz="0" w:space="0" w:color="auto"/>
                <w:left w:val="none" w:sz="0" w:space="0" w:color="auto"/>
                <w:bottom w:val="none" w:sz="0" w:space="0" w:color="auto"/>
                <w:right w:val="none" w:sz="0" w:space="0" w:color="auto"/>
              </w:divBdr>
            </w:div>
            <w:div w:id="1277371342">
              <w:marLeft w:val="0"/>
              <w:marRight w:val="0"/>
              <w:marTop w:val="0"/>
              <w:marBottom w:val="0"/>
              <w:divBdr>
                <w:top w:val="none" w:sz="0" w:space="0" w:color="auto"/>
                <w:left w:val="none" w:sz="0" w:space="0" w:color="auto"/>
                <w:bottom w:val="none" w:sz="0" w:space="0" w:color="auto"/>
                <w:right w:val="none" w:sz="0" w:space="0" w:color="auto"/>
              </w:divBdr>
              <w:divsChild>
                <w:div w:id="11275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7393">
      <w:bodyDiv w:val="1"/>
      <w:marLeft w:val="0"/>
      <w:marRight w:val="0"/>
      <w:marTop w:val="0"/>
      <w:marBottom w:val="0"/>
      <w:divBdr>
        <w:top w:val="none" w:sz="0" w:space="0" w:color="auto"/>
        <w:left w:val="none" w:sz="0" w:space="0" w:color="auto"/>
        <w:bottom w:val="none" w:sz="0" w:space="0" w:color="auto"/>
        <w:right w:val="none" w:sz="0" w:space="0" w:color="auto"/>
      </w:divBdr>
    </w:div>
    <w:div w:id="354964209">
      <w:bodyDiv w:val="1"/>
      <w:marLeft w:val="0"/>
      <w:marRight w:val="0"/>
      <w:marTop w:val="0"/>
      <w:marBottom w:val="0"/>
      <w:divBdr>
        <w:top w:val="none" w:sz="0" w:space="0" w:color="auto"/>
        <w:left w:val="none" w:sz="0" w:space="0" w:color="auto"/>
        <w:bottom w:val="none" w:sz="0" w:space="0" w:color="auto"/>
        <w:right w:val="none" w:sz="0" w:space="0" w:color="auto"/>
      </w:divBdr>
    </w:div>
    <w:div w:id="363987915">
      <w:bodyDiv w:val="1"/>
      <w:marLeft w:val="0"/>
      <w:marRight w:val="0"/>
      <w:marTop w:val="0"/>
      <w:marBottom w:val="0"/>
      <w:divBdr>
        <w:top w:val="none" w:sz="0" w:space="0" w:color="auto"/>
        <w:left w:val="none" w:sz="0" w:space="0" w:color="auto"/>
        <w:bottom w:val="none" w:sz="0" w:space="0" w:color="auto"/>
        <w:right w:val="none" w:sz="0" w:space="0" w:color="auto"/>
      </w:divBdr>
    </w:div>
    <w:div w:id="364333385">
      <w:bodyDiv w:val="1"/>
      <w:marLeft w:val="0"/>
      <w:marRight w:val="0"/>
      <w:marTop w:val="0"/>
      <w:marBottom w:val="0"/>
      <w:divBdr>
        <w:top w:val="none" w:sz="0" w:space="0" w:color="auto"/>
        <w:left w:val="none" w:sz="0" w:space="0" w:color="auto"/>
        <w:bottom w:val="none" w:sz="0" w:space="0" w:color="auto"/>
        <w:right w:val="none" w:sz="0" w:space="0" w:color="auto"/>
      </w:divBdr>
      <w:divsChild>
        <w:div w:id="615215842">
          <w:marLeft w:val="0"/>
          <w:marRight w:val="0"/>
          <w:marTop w:val="0"/>
          <w:marBottom w:val="0"/>
          <w:divBdr>
            <w:top w:val="none" w:sz="0" w:space="0" w:color="auto"/>
            <w:left w:val="none" w:sz="0" w:space="0" w:color="auto"/>
            <w:bottom w:val="none" w:sz="0" w:space="0" w:color="auto"/>
            <w:right w:val="none" w:sz="0" w:space="0" w:color="auto"/>
          </w:divBdr>
        </w:div>
        <w:div w:id="70276771">
          <w:marLeft w:val="0"/>
          <w:marRight w:val="0"/>
          <w:marTop w:val="0"/>
          <w:marBottom w:val="0"/>
          <w:divBdr>
            <w:top w:val="none" w:sz="0" w:space="0" w:color="auto"/>
            <w:left w:val="none" w:sz="0" w:space="0" w:color="auto"/>
            <w:bottom w:val="none" w:sz="0" w:space="0" w:color="auto"/>
            <w:right w:val="none" w:sz="0" w:space="0" w:color="auto"/>
          </w:divBdr>
        </w:div>
        <w:div w:id="1178544319">
          <w:marLeft w:val="0"/>
          <w:marRight w:val="0"/>
          <w:marTop w:val="0"/>
          <w:marBottom w:val="0"/>
          <w:divBdr>
            <w:top w:val="none" w:sz="0" w:space="0" w:color="auto"/>
            <w:left w:val="none" w:sz="0" w:space="0" w:color="auto"/>
            <w:bottom w:val="none" w:sz="0" w:space="0" w:color="auto"/>
            <w:right w:val="none" w:sz="0" w:space="0" w:color="auto"/>
          </w:divBdr>
        </w:div>
        <w:div w:id="961349372">
          <w:marLeft w:val="0"/>
          <w:marRight w:val="0"/>
          <w:marTop w:val="0"/>
          <w:marBottom w:val="0"/>
          <w:divBdr>
            <w:top w:val="none" w:sz="0" w:space="0" w:color="auto"/>
            <w:left w:val="none" w:sz="0" w:space="0" w:color="auto"/>
            <w:bottom w:val="none" w:sz="0" w:space="0" w:color="auto"/>
            <w:right w:val="none" w:sz="0" w:space="0" w:color="auto"/>
          </w:divBdr>
        </w:div>
        <w:div w:id="1759060481">
          <w:marLeft w:val="0"/>
          <w:marRight w:val="0"/>
          <w:marTop w:val="0"/>
          <w:marBottom w:val="0"/>
          <w:divBdr>
            <w:top w:val="none" w:sz="0" w:space="0" w:color="auto"/>
            <w:left w:val="none" w:sz="0" w:space="0" w:color="auto"/>
            <w:bottom w:val="none" w:sz="0" w:space="0" w:color="auto"/>
            <w:right w:val="none" w:sz="0" w:space="0" w:color="auto"/>
          </w:divBdr>
        </w:div>
        <w:div w:id="94448036">
          <w:marLeft w:val="0"/>
          <w:marRight w:val="0"/>
          <w:marTop w:val="0"/>
          <w:marBottom w:val="0"/>
          <w:divBdr>
            <w:top w:val="none" w:sz="0" w:space="0" w:color="auto"/>
            <w:left w:val="none" w:sz="0" w:space="0" w:color="auto"/>
            <w:bottom w:val="none" w:sz="0" w:space="0" w:color="auto"/>
            <w:right w:val="none" w:sz="0" w:space="0" w:color="auto"/>
          </w:divBdr>
        </w:div>
      </w:divsChild>
    </w:div>
    <w:div w:id="403187580">
      <w:bodyDiv w:val="1"/>
      <w:marLeft w:val="0"/>
      <w:marRight w:val="0"/>
      <w:marTop w:val="0"/>
      <w:marBottom w:val="0"/>
      <w:divBdr>
        <w:top w:val="none" w:sz="0" w:space="0" w:color="auto"/>
        <w:left w:val="none" w:sz="0" w:space="0" w:color="auto"/>
        <w:bottom w:val="none" w:sz="0" w:space="0" w:color="auto"/>
        <w:right w:val="none" w:sz="0" w:space="0" w:color="auto"/>
      </w:divBdr>
      <w:divsChild>
        <w:div w:id="585654152">
          <w:marLeft w:val="0"/>
          <w:marRight w:val="0"/>
          <w:marTop w:val="0"/>
          <w:marBottom w:val="0"/>
          <w:divBdr>
            <w:top w:val="none" w:sz="0" w:space="0" w:color="auto"/>
            <w:left w:val="none" w:sz="0" w:space="0" w:color="auto"/>
            <w:bottom w:val="none" w:sz="0" w:space="0" w:color="auto"/>
            <w:right w:val="none" w:sz="0" w:space="0" w:color="auto"/>
          </w:divBdr>
          <w:divsChild>
            <w:div w:id="1422485519">
              <w:marLeft w:val="0"/>
              <w:marRight w:val="0"/>
              <w:marTop w:val="0"/>
              <w:marBottom w:val="0"/>
              <w:divBdr>
                <w:top w:val="none" w:sz="0" w:space="0" w:color="auto"/>
                <w:left w:val="none" w:sz="0" w:space="0" w:color="auto"/>
                <w:bottom w:val="none" w:sz="0" w:space="0" w:color="auto"/>
                <w:right w:val="none" w:sz="0" w:space="0" w:color="auto"/>
              </w:divBdr>
              <w:divsChild>
                <w:div w:id="709040329">
                  <w:marLeft w:val="0"/>
                  <w:marRight w:val="0"/>
                  <w:marTop w:val="0"/>
                  <w:marBottom w:val="0"/>
                  <w:divBdr>
                    <w:top w:val="none" w:sz="0" w:space="0" w:color="auto"/>
                    <w:left w:val="none" w:sz="0" w:space="0" w:color="auto"/>
                    <w:bottom w:val="none" w:sz="0" w:space="0" w:color="auto"/>
                    <w:right w:val="none" w:sz="0" w:space="0" w:color="auto"/>
                  </w:divBdr>
                  <w:divsChild>
                    <w:div w:id="18058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18985">
      <w:bodyDiv w:val="1"/>
      <w:marLeft w:val="0"/>
      <w:marRight w:val="0"/>
      <w:marTop w:val="0"/>
      <w:marBottom w:val="0"/>
      <w:divBdr>
        <w:top w:val="none" w:sz="0" w:space="0" w:color="auto"/>
        <w:left w:val="none" w:sz="0" w:space="0" w:color="auto"/>
        <w:bottom w:val="none" w:sz="0" w:space="0" w:color="auto"/>
        <w:right w:val="none" w:sz="0" w:space="0" w:color="auto"/>
      </w:divBdr>
      <w:divsChild>
        <w:div w:id="231501790">
          <w:marLeft w:val="0"/>
          <w:marRight w:val="0"/>
          <w:marTop w:val="0"/>
          <w:marBottom w:val="0"/>
          <w:divBdr>
            <w:top w:val="none" w:sz="0" w:space="0" w:color="auto"/>
            <w:left w:val="none" w:sz="0" w:space="0" w:color="auto"/>
            <w:bottom w:val="none" w:sz="0" w:space="0" w:color="auto"/>
            <w:right w:val="none" w:sz="0" w:space="0" w:color="auto"/>
          </w:divBdr>
        </w:div>
        <w:div w:id="1296183152">
          <w:marLeft w:val="0"/>
          <w:marRight w:val="0"/>
          <w:marTop w:val="0"/>
          <w:marBottom w:val="0"/>
          <w:divBdr>
            <w:top w:val="none" w:sz="0" w:space="0" w:color="auto"/>
            <w:left w:val="none" w:sz="0" w:space="0" w:color="auto"/>
            <w:bottom w:val="none" w:sz="0" w:space="0" w:color="auto"/>
            <w:right w:val="none" w:sz="0" w:space="0" w:color="auto"/>
          </w:divBdr>
        </w:div>
        <w:div w:id="55709968">
          <w:marLeft w:val="0"/>
          <w:marRight w:val="0"/>
          <w:marTop w:val="0"/>
          <w:marBottom w:val="0"/>
          <w:divBdr>
            <w:top w:val="none" w:sz="0" w:space="0" w:color="auto"/>
            <w:left w:val="none" w:sz="0" w:space="0" w:color="auto"/>
            <w:bottom w:val="none" w:sz="0" w:space="0" w:color="auto"/>
            <w:right w:val="none" w:sz="0" w:space="0" w:color="auto"/>
          </w:divBdr>
        </w:div>
      </w:divsChild>
    </w:div>
    <w:div w:id="542909850">
      <w:bodyDiv w:val="1"/>
      <w:marLeft w:val="0"/>
      <w:marRight w:val="0"/>
      <w:marTop w:val="0"/>
      <w:marBottom w:val="0"/>
      <w:divBdr>
        <w:top w:val="none" w:sz="0" w:space="0" w:color="auto"/>
        <w:left w:val="none" w:sz="0" w:space="0" w:color="auto"/>
        <w:bottom w:val="none" w:sz="0" w:space="0" w:color="auto"/>
        <w:right w:val="none" w:sz="0" w:space="0" w:color="auto"/>
      </w:divBdr>
      <w:divsChild>
        <w:div w:id="812481179">
          <w:marLeft w:val="0"/>
          <w:marRight w:val="0"/>
          <w:marTop w:val="0"/>
          <w:marBottom w:val="0"/>
          <w:divBdr>
            <w:top w:val="none" w:sz="0" w:space="0" w:color="auto"/>
            <w:left w:val="none" w:sz="0" w:space="0" w:color="auto"/>
            <w:bottom w:val="none" w:sz="0" w:space="0" w:color="auto"/>
            <w:right w:val="none" w:sz="0" w:space="0" w:color="auto"/>
          </w:divBdr>
        </w:div>
        <w:div w:id="1081758486">
          <w:marLeft w:val="0"/>
          <w:marRight w:val="0"/>
          <w:marTop w:val="0"/>
          <w:marBottom w:val="0"/>
          <w:divBdr>
            <w:top w:val="none" w:sz="0" w:space="0" w:color="auto"/>
            <w:left w:val="none" w:sz="0" w:space="0" w:color="auto"/>
            <w:bottom w:val="none" w:sz="0" w:space="0" w:color="auto"/>
            <w:right w:val="none" w:sz="0" w:space="0" w:color="auto"/>
          </w:divBdr>
        </w:div>
        <w:div w:id="198200457">
          <w:marLeft w:val="0"/>
          <w:marRight w:val="0"/>
          <w:marTop w:val="0"/>
          <w:marBottom w:val="0"/>
          <w:divBdr>
            <w:top w:val="none" w:sz="0" w:space="0" w:color="auto"/>
            <w:left w:val="none" w:sz="0" w:space="0" w:color="auto"/>
            <w:bottom w:val="none" w:sz="0" w:space="0" w:color="auto"/>
            <w:right w:val="none" w:sz="0" w:space="0" w:color="auto"/>
          </w:divBdr>
        </w:div>
        <w:div w:id="1034430659">
          <w:marLeft w:val="0"/>
          <w:marRight w:val="0"/>
          <w:marTop w:val="0"/>
          <w:marBottom w:val="0"/>
          <w:divBdr>
            <w:top w:val="none" w:sz="0" w:space="0" w:color="auto"/>
            <w:left w:val="none" w:sz="0" w:space="0" w:color="auto"/>
            <w:bottom w:val="none" w:sz="0" w:space="0" w:color="auto"/>
            <w:right w:val="none" w:sz="0" w:space="0" w:color="auto"/>
          </w:divBdr>
        </w:div>
        <w:div w:id="1110054727">
          <w:marLeft w:val="0"/>
          <w:marRight w:val="0"/>
          <w:marTop w:val="0"/>
          <w:marBottom w:val="0"/>
          <w:divBdr>
            <w:top w:val="none" w:sz="0" w:space="0" w:color="auto"/>
            <w:left w:val="none" w:sz="0" w:space="0" w:color="auto"/>
            <w:bottom w:val="none" w:sz="0" w:space="0" w:color="auto"/>
            <w:right w:val="none" w:sz="0" w:space="0" w:color="auto"/>
          </w:divBdr>
        </w:div>
      </w:divsChild>
    </w:div>
    <w:div w:id="556014664">
      <w:bodyDiv w:val="1"/>
      <w:marLeft w:val="0"/>
      <w:marRight w:val="0"/>
      <w:marTop w:val="0"/>
      <w:marBottom w:val="0"/>
      <w:divBdr>
        <w:top w:val="none" w:sz="0" w:space="0" w:color="auto"/>
        <w:left w:val="none" w:sz="0" w:space="0" w:color="auto"/>
        <w:bottom w:val="none" w:sz="0" w:space="0" w:color="auto"/>
        <w:right w:val="none" w:sz="0" w:space="0" w:color="auto"/>
      </w:divBdr>
    </w:div>
    <w:div w:id="629749937">
      <w:bodyDiv w:val="1"/>
      <w:marLeft w:val="0"/>
      <w:marRight w:val="0"/>
      <w:marTop w:val="0"/>
      <w:marBottom w:val="0"/>
      <w:divBdr>
        <w:top w:val="none" w:sz="0" w:space="0" w:color="auto"/>
        <w:left w:val="none" w:sz="0" w:space="0" w:color="auto"/>
        <w:bottom w:val="none" w:sz="0" w:space="0" w:color="auto"/>
        <w:right w:val="none" w:sz="0" w:space="0" w:color="auto"/>
      </w:divBdr>
    </w:div>
    <w:div w:id="636884656">
      <w:bodyDiv w:val="1"/>
      <w:marLeft w:val="0"/>
      <w:marRight w:val="0"/>
      <w:marTop w:val="0"/>
      <w:marBottom w:val="0"/>
      <w:divBdr>
        <w:top w:val="none" w:sz="0" w:space="0" w:color="auto"/>
        <w:left w:val="none" w:sz="0" w:space="0" w:color="auto"/>
        <w:bottom w:val="none" w:sz="0" w:space="0" w:color="auto"/>
        <w:right w:val="none" w:sz="0" w:space="0" w:color="auto"/>
      </w:divBdr>
      <w:divsChild>
        <w:div w:id="1198541665">
          <w:marLeft w:val="0"/>
          <w:marRight w:val="0"/>
          <w:marTop w:val="0"/>
          <w:marBottom w:val="0"/>
          <w:divBdr>
            <w:top w:val="none" w:sz="0" w:space="0" w:color="auto"/>
            <w:left w:val="none" w:sz="0" w:space="0" w:color="auto"/>
            <w:bottom w:val="none" w:sz="0" w:space="0" w:color="auto"/>
            <w:right w:val="none" w:sz="0" w:space="0" w:color="auto"/>
          </w:divBdr>
        </w:div>
        <w:div w:id="1657416414">
          <w:marLeft w:val="0"/>
          <w:marRight w:val="0"/>
          <w:marTop w:val="0"/>
          <w:marBottom w:val="0"/>
          <w:divBdr>
            <w:top w:val="none" w:sz="0" w:space="0" w:color="auto"/>
            <w:left w:val="none" w:sz="0" w:space="0" w:color="auto"/>
            <w:bottom w:val="none" w:sz="0" w:space="0" w:color="auto"/>
            <w:right w:val="none" w:sz="0" w:space="0" w:color="auto"/>
          </w:divBdr>
        </w:div>
      </w:divsChild>
    </w:div>
    <w:div w:id="638997799">
      <w:bodyDiv w:val="1"/>
      <w:marLeft w:val="0"/>
      <w:marRight w:val="0"/>
      <w:marTop w:val="0"/>
      <w:marBottom w:val="0"/>
      <w:divBdr>
        <w:top w:val="none" w:sz="0" w:space="0" w:color="auto"/>
        <w:left w:val="none" w:sz="0" w:space="0" w:color="auto"/>
        <w:bottom w:val="none" w:sz="0" w:space="0" w:color="auto"/>
        <w:right w:val="none" w:sz="0" w:space="0" w:color="auto"/>
      </w:divBdr>
    </w:div>
    <w:div w:id="646127329">
      <w:bodyDiv w:val="1"/>
      <w:marLeft w:val="0"/>
      <w:marRight w:val="0"/>
      <w:marTop w:val="0"/>
      <w:marBottom w:val="0"/>
      <w:divBdr>
        <w:top w:val="none" w:sz="0" w:space="0" w:color="auto"/>
        <w:left w:val="none" w:sz="0" w:space="0" w:color="auto"/>
        <w:bottom w:val="none" w:sz="0" w:space="0" w:color="auto"/>
        <w:right w:val="none" w:sz="0" w:space="0" w:color="auto"/>
      </w:divBdr>
    </w:div>
    <w:div w:id="695690284">
      <w:bodyDiv w:val="1"/>
      <w:marLeft w:val="0"/>
      <w:marRight w:val="0"/>
      <w:marTop w:val="0"/>
      <w:marBottom w:val="0"/>
      <w:divBdr>
        <w:top w:val="none" w:sz="0" w:space="0" w:color="auto"/>
        <w:left w:val="none" w:sz="0" w:space="0" w:color="auto"/>
        <w:bottom w:val="none" w:sz="0" w:space="0" w:color="auto"/>
        <w:right w:val="none" w:sz="0" w:space="0" w:color="auto"/>
      </w:divBdr>
    </w:div>
    <w:div w:id="754982564">
      <w:bodyDiv w:val="1"/>
      <w:marLeft w:val="0"/>
      <w:marRight w:val="0"/>
      <w:marTop w:val="0"/>
      <w:marBottom w:val="0"/>
      <w:divBdr>
        <w:top w:val="none" w:sz="0" w:space="0" w:color="auto"/>
        <w:left w:val="none" w:sz="0" w:space="0" w:color="auto"/>
        <w:bottom w:val="none" w:sz="0" w:space="0" w:color="auto"/>
        <w:right w:val="none" w:sz="0" w:space="0" w:color="auto"/>
      </w:divBdr>
    </w:div>
    <w:div w:id="781997903">
      <w:bodyDiv w:val="1"/>
      <w:marLeft w:val="0"/>
      <w:marRight w:val="0"/>
      <w:marTop w:val="0"/>
      <w:marBottom w:val="0"/>
      <w:divBdr>
        <w:top w:val="none" w:sz="0" w:space="0" w:color="auto"/>
        <w:left w:val="none" w:sz="0" w:space="0" w:color="auto"/>
        <w:bottom w:val="none" w:sz="0" w:space="0" w:color="auto"/>
        <w:right w:val="none" w:sz="0" w:space="0" w:color="auto"/>
      </w:divBdr>
      <w:divsChild>
        <w:div w:id="955790591">
          <w:marLeft w:val="0"/>
          <w:marRight w:val="0"/>
          <w:marTop w:val="0"/>
          <w:marBottom w:val="0"/>
          <w:divBdr>
            <w:top w:val="none" w:sz="0" w:space="0" w:color="auto"/>
            <w:left w:val="none" w:sz="0" w:space="0" w:color="auto"/>
            <w:bottom w:val="none" w:sz="0" w:space="0" w:color="auto"/>
            <w:right w:val="none" w:sz="0" w:space="0" w:color="auto"/>
          </w:divBdr>
        </w:div>
        <w:div w:id="575627511">
          <w:marLeft w:val="0"/>
          <w:marRight w:val="0"/>
          <w:marTop w:val="0"/>
          <w:marBottom w:val="0"/>
          <w:divBdr>
            <w:top w:val="none" w:sz="0" w:space="0" w:color="auto"/>
            <w:left w:val="none" w:sz="0" w:space="0" w:color="auto"/>
            <w:bottom w:val="none" w:sz="0" w:space="0" w:color="auto"/>
            <w:right w:val="none" w:sz="0" w:space="0" w:color="auto"/>
          </w:divBdr>
          <w:divsChild>
            <w:div w:id="612827249">
              <w:marLeft w:val="0"/>
              <w:marRight w:val="0"/>
              <w:marTop w:val="0"/>
              <w:marBottom w:val="0"/>
              <w:divBdr>
                <w:top w:val="none" w:sz="0" w:space="0" w:color="auto"/>
                <w:left w:val="none" w:sz="0" w:space="0" w:color="auto"/>
                <w:bottom w:val="none" w:sz="0" w:space="0" w:color="auto"/>
                <w:right w:val="none" w:sz="0" w:space="0" w:color="auto"/>
              </w:divBdr>
            </w:div>
            <w:div w:id="1426421699">
              <w:marLeft w:val="0"/>
              <w:marRight w:val="0"/>
              <w:marTop w:val="0"/>
              <w:marBottom w:val="0"/>
              <w:divBdr>
                <w:top w:val="none" w:sz="0" w:space="0" w:color="auto"/>
                <w:left w:val="none" w:sz="0" w:space="0" w:color="auto"/>
                <w:bottom w:val="none" w:sz="0" w:space="0" w:color="auto"/>
                <w:right w:val="none" w:sz="0" w:space="0" w:color="auto"/>
              </w:divBdr>
              <w:divsChild>
                <w:div w:id="1322660609">
                  <w:marLeft w:val="0"/>
                  <w:marRight w:val="0"/>
                  <w:marTop w:val="0"/>
                  <w:marBottom w:val="0"/>
                  <w:divBdr>
                    <w:top w:val="none" w:sz="0" w:space="0" w:color="auto"/>
                    <w:left w:val="none" w:sz="0" w:space="0" w:color="auto"/>
                    <w:bottom w:val="none" w:sz="0" w:space="0" w:color="auto"/>
                    <w:right w:val="none" w:sz="0" w:space="0" w:color="auto"/>
                  </w:divBdr>
                  <w:divsChild>
                    <w:div w:id="17730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19534">
          <w:marLeft w:val="0"/>
          <w:marRight w:val="0"/>
          <w:marTop w:val="0"/>
          <w:marBottom w:val="0"/>
          <w:divBdr>
            <w:top w:val="none" w:sz="0" w:space="0" w:color="auto"/>
            <w:left w:val="none" w:sz="0" w:space="0" w:color="auto"/>
            <w:bottom w:val="none" w:sz="0" w:space="0" w:color="auto"/>
            <w:right w:val="none" w:sz="0" w:space="0" w:color="auto"/>
          </w:divBdr>
          <w:divsChild>
            <w:div w:id="2037726677">
              <w:marLeft w:val="0"/>
              <w:marRight w:val="0"/>
              <w:marTop w:val="0"/>
              <w:marBottom w:val="0"/>
              <w:divBdr>
                <w:top w:val="none" w:sz="0" w:space="0" w:color="auto"/>
                <w:left w:val="none" w:sz="0" w:space="0" w:color="auto"/>
                <w:bottom w:val="none" w:sz="0" w:space="0" w:color="auto"/>
                <w:right w:val="none" w:sz="0" w:space="0" w:color="auto"/>
              </w:divBdr>
            </w:div>
          </w:divsChild>
        </w:div>
        <w:div w:id="1330257700">
          <w:marLeft w:val="0"/>
          <w:marRight w:val="0"/>
          <w:marTop w:val="0"/>
          <w:marBottom w:val="0"/>
          <w:divBdr>
            <w:top w:val="none" w:sz="0" w:space="0" w:color="auto"/>
            <w:left w:val="none" w:sz="0" w:space="0" w:color="auto"/>
            <w:bottom w:val="none" w:sz="0" w:space="0" w:color="auto"/>
            <w:right w:val="none" w:sz="0" w:space="0" w:color="auto"/>
          </w:divBdr>
          <w:divsChild>
            <w:div w:id="312953855">
              <w:marLeft w:val="0"/>
              <w:marRight w:val="0"/>
              <w:marTop w:val="0"/>
              <w:marBottom w:val="0"/>
              <w:divBdr>
                <w:top w:val="none" w:sz="0" w:space="0" w:color="auto"/>
                <w:left w:val="none" w:sz="0" w:space="0" w:color="auto"/>
                <w:bottom w:val="none" w:sz="0" w:space="0" w:color="auto"/>
                <w:right w:val="none" w:sz="0" w:space="0" w:color="auto"/>
              </w:divBdr>
            </w:div>
            <w:div w:id="1238855369">
              <w:marLeft w:val="0"/>
              <w:marRight w:val="0"/>
              <w:marTop w:val="0"/>
              <w:marBottom w:val="0"/>
              <w:divBdr>
                <w:top w:val="none" w:sz="0" w:space="0" w:color="auto"/>
                <w:left w:val="none" w:sz="0" w:space="0" w:color="auto"/>
                <w:bottom w:val="none" w:sz="0" w:space="0" w:color="auto"/>
                <w:right w:val="none" w:sz="0" w:space="0" w:color="auto"/>
              </w:divBdr>
              <w:divsChild>
                <w:div w:id="142239367">
                  <w:marLeft w:val="0"/>
                  <w:marRight w:val="0"/>
                  <w:marTop w:val="0"/>
                  <w:marBottom w:val="0"/>
                  <w:divBdr>
                    <w:top w:val="none" w:sz="0" w:space="0" w:color="auto"/>
                    <w:left w:val="none" w:sz="0" w:space="0" w:color="auto"/>
                    <w:bottom w:val="none" w:sz="0" w:space="0" w:color="auto"/>
                    <w:right w:val="none" w:sz="0" w:space="0" w:color="auto"/>
                  </w:divBdr>
                </w:div>
                <w:div w:id="1797141631">
                  <w:marLeft w:val="0"/>
                  <w:marRight w:val="0"/>
                  <w:marTop w:val="0"/>
                  <w:marBottom w:val="0"/>
                  <w:divBdr>
                    <w:top w:val="none" w:sz="0" w:space="0" w:color="auto"/>
                    <w:left w:val="none" w:sz="0" w:space="0" w:color="auto"/>
                    <w:bottom w:val="none" w:sz="0" w:space="0" w:color="auto"/>
                    <w:right w:val="none" w:sz="0" w:space="0" w:color="auto"/>
                  </w:divBdr>
                </w:div>
                <w:div w:id="181209301">
                  <w:marLeft w:val="0"/>
                  <w:marRight w:val="0"/>
                  <w:marTop w:val="0"/>
                  <w:marBottom w:val="0"/>
                  <w:divBdr>
                    <w:top w:val="none" w:sz="0" w:space="0" w:color="auto"/>
                    <w:left w:val="none" w:sz="0" w:space="0" w:color="auto"/>
                    <w:bottom w:val="none" w:sz="0" w:space="0" w:color="auto"/>
                    <w:right w:val="none" w:sz="0" w:space="0" w:color="auto"/>
                  </w:divBdr>
                </w:div>
                <w:div w:id="1336880894">
                  <w:marLeft w:val="0"/>
                  <w:marRight w:val="0"/>
                  <w:marTop w:val="0"/>
                  <w:marBottom w:val="0"/>
                  <w:divBdr>
                    <w:top w:val="none" w:sz="0" w:space="0" w:color="auto"/>
                    <w:left w:val="none" w:sz="0" w:space="0" w:color="auto"/>
                    <w:bottom w:val="none" w:sz="0" w:space="0" w:color="auto"/>
                    <w:right w:val="none" w:sz="0" w:space="0" w:color="auto"/>
                  </w:divBdr>
                </w:div>
                <w:div w:id="1568958604">
                  <w:marLeft w:val="0"/>
                  <w:marRight w:val="0"/>
                  <w:marTop w:val="0"/>
                  <w:marBottom w:val="0"/>
                  <w:divBdr>
                    <w:top w:val="none" w:sz="0" w:space="0" w:color="auto"/>
                    <w:left w:val="none" w:sz="0" w:space="0" w:color="auto"/>
                    <w:bottom w:val="none" w:sz="0" w:space="0" w:color="auto"/>
                    <w:right w:val="none" w:sz="0" w:space="0" w:color="auto"/>
                  </w:divBdr>
                </w:div>
                <w:div w:id="1726368775">
                  <w:marLeft w:val="0"/>
                  <w:marRight w:val="0"/>
                  <w:marTop w:val="0"/>
                  <w:marBottom w:val="0"/>
                  <w:divBdr>
                    <w:top w:val="none" w:sz="0" w:space="0" w:color="auto"/>
                    <w:left w:val="none" w:sz="0" w:space="0" w:color="auto"/>
                    <w:bottom w:val="none" w:sz="0" w:space="0" w:color="auto"/>
                    <w:right w:val="none" w:sz="0" w:space="0" w:color="auto"/>
                  </w:divBdr>
                </w:div>
                <w:div w:id="1387535746">
                  <w:marLeft w:val="0"/>
                  <w:marRight w:val="0"/>
                  <w:marTop w:val="0"/>
                  <w:marBottom w:val="0"/>
                  <w:divBdr>
                    <w:top w:val="none" w:sz="0" w:space="0" w:color="auto"/>
                    <w:left w:val="none" w:sz="0" w:space="0" w:color="auto"/>
                    <w:bottom w:val="none" w:sz="0" w:space="0" w:color="auto"/>
                    <w:right w:val="none" w:sz="0" w:space="0" w:color="auto"/>
                  </w:divBdr>
                </w:div>
                <w:div w:id="283776644">
                  <w:marLeft w:val="0"/>
                  <w:marRight w:val="0"/>
                  <w:marTop w:val="0"/>
                  <w:marBottom w:val="0"/>
                  <w:divBdr>
                    <w:top w:val="none" w:sz="0" w:space="0" w:color="auto"/>
                    <w:left w:val="none" w:sz="0" w:space="0" w:color="auto"/>
                    <w:bottom w:val="none" w:sz="0" w:space="0" w:color="auto"/>
                    <w:right w:val="none" w:sz="0" w:space="0" w:color="auto"/>
                  </w:divBdr>
                </w:div>
                <w:div w:id="1406880208">
                  <w:marLeft w:val="0"/>
                  <w:marRight w:val="0"/>
                  <w:marTop w:val="0"/>
                  <w:marBottom w:val="0"/>
                  <w:divBdr>
                    <w:top w:val="none" w:sz="0" w:space="0" w:color="auto"/>
                    <w:left w:val="none" w:sz="0" w:space="0" w:color="auto"/>
                    <w:bottom w:val="none" w:sz="0" w:space="0" w:color="auto"/>
                    <w:right w:val="none" w:sz="0" w:space="0" w:color="auto"/>
                  </w:divBdr>
                </w:div>
                <w:div w:id="1305351722">
                  <w:marLeft w:val="0"/>
                  <w:marRight w:val="0"/>
                  <w:marTop w:val="0"/>
                  <w:marBottom w:val="0"/>
                  <w:divBdr>
                    <w:top w:val="none" w:sz="0" w:space="0" w:color="auto"/>
                    <w:left w:val="none" w:sz="0" w:space="0" w:color="auto"/>
                    <w:bottom w:val="none" w:sz="0" w:space="0" w:color="auto"/>
                    <w:right w:val="none" w:sz="0" w:space="0" w:color="auto"/>
                  </w:divBdr>
                  <w:divsChild>
                    <w:div w:id="1863322570">
                      <w:marLeft w:val="0"/>
                      <w:marRight w:val="0"/>
                      <w:marTop w:val="0"/>
                      <w:marBottom w:val="0"/>
                      <w:divBdr>
                        <w:top w:val="none" w:sz="0" w:space="0" w:color="auto"/>
                        <w:left w:val="none" w:sz="0" w:space="0" w:color="auto"/>
                        <w:bottom w:val="none" w:sz="0" w:space="0" w:color="auto"/>
                        <w:right w:val="none" w:sz="0" w:space="0" w:color="auto"/>
                      </w:divBdr>
                      <w:divsChild>
                        <w:div w:id="1509518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7120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2550731">
                          <w:marLeft w:val="0"/>
                          <w:marRight w:val="0"/>
                          <w:marTop w:val="0"/>
                          <w:marBottom w:val="0"/>
                          <w:divBdr>
                            <w:top w:val="none" w:sz="0" w:space="0" w:color="auto"/>
                            <w:left w:val="none" w:sz="0" w:space="0" w:color="auto"/>
                            <w:bottom w:val="none" w:sz="0" w:space="0" w:color="auto"/>
                            <w:right w:val="none" w:sz="0" w:space="0" w:color="auto"/>
                          </w:divBdr>
                          <w:divsChild>
                            <w:div w:id="1086271709">
                              <w:marLeft w:val="0"/>
                              <w:marRight w:val="0"/>
                              <w:marTop w:val="0"/>
                              <w:marBottom w:val="0"/>
                              <w:divBdr>
                                <w:top w:val="none" w:sz="0" w:space="0" w:color="auto"/>
                                <w:left w:val="none" w:sz="0" w:space="0" w:color="auto"/>
                                <w:bottom w:val="none" w:sz="0" w:space="0" w:color="auto"/>
                                <w:right w:val="none" w:sz="0" w:space="0" w:color="auto"/>
                              </w:divBdr>
                            </w:div>
                            <w:div w:id="425421973">
                              <w:marLeft w:val="0"/>
                              <w:marRight w:val="0"/>
                              <w:marTop w:val="0"/>
                              <w:marBottom w:val="0"/>
                              <w:divBdr>
                                <w:top w:val="none" w:sz="0" w:space="0" w:color="auto"/>
                                <w:left w:val="none" w:sz="0" w:space="0" w:color="auto"/>
                                <w:bottom w:val="none" w:sz="0" w:space="0" w:color="auto"/>
                                <w:right w:val="none" w:sz="0" w:space="0" w:color="auto"/>
                              </w:divBdr>
                            </w:div>
                            <w:div w:id="894051705">
                              <w:marLeft w:val="0"/>
                              <w:marRight w:val="0"/>
                              <w:marTop w:val="0"/>
                              <w:marBottom w:val="0"/>
                              <w:divBdr>
                                <w:top w:val="none" w:sz="0" w:space="0" w:color="auto"/>
                                <w:left w:val="none" w:sz="0" w:space="0" w:color="auto"/>
                                <w:bottom w:val="none" w:sz="0" w:space="0" w:color="auto"/>
                                <w:right w:val="none" w:sz="0" w:space="0" w:color="auto"/>
                              </w:divBdr>
                            </w:div>
                            <w:div w:id="748383762">
                              <w:marLeft w:val="0"/>
                              <w:marRight w:val="0"/>
                              <w:marTop w:val="0"/>
                              <w:marBottom w:val="0"/>
                              <w:divBdr>
                                <w:top w:val="none" w:sz="0" w:space="0" w:color="auto"/>
                                <w:left w:val="none" w:sz="0" w:space="0" w:color="auto"/>
                                <w:bottom w:val="none" w:sz="0" w:space="0" w:color="auto"/>
                                <w:right w:val="none" w:sz="0" w:space="0" w:color="auto"/>
                              </w:divBdr>
                            </w:div>
                            <w:div w:id="1506168273">
                              <w:marLeft w:val="0"/>
                              <w:marRight w:val="0"/>
                              <w:marTop w:val="0"/>
                              <w:marBottom w:val="0"/>
                              <w:divBdr>
                                <w:top w:val="none" w:sz="0" w:space="0" w:color="auto"/>
                                <w:left w:val="none" w:sz="0" w:space="0" w:color="auto"/>
                                <w:bottom w:val="none" w:sz="0" w:space="0" w:color="auto"/>
                                <w:right w:val="none" w:sz="0" w:space="0" w:color="auto"/>
                              </w:divBdr>
                            </w:div>
                            <w:div w:id="1202665052">
                              <w:marLeft w:val="0"/>
                              <w:marRight w:val="0"/>
                              <w:marTop w:val="0"/>
                              <w:marBottom w:val="0"/>
                              <w:divBdr>
                                <w:top w:val="none" w:sz="0" w:space="0" w:color="auto"/>
                                <w:left w:val="none" w:sz="0" w:space="0" w:color="auto"/>
                                <w:bottom w:val="none" w:sz="0" w:space="0" w:color="auto"/>
                                <w:right w:val="none" w:sz="0" w:space="0" w:color="auto"/>
                              </w:divBdr>
                              <w:divsChild>
                                <w:div w:id="1593930140">
                                  <w:marLeft w:val="0"/>
                                  <w:marRight w:val="0"/>
                                  <w:marTop w:val="0"/>
                                  <w:marBottom w:val="0"/>
                                  <w:divBdr>
                                    <w:top w:val="none" w:sz="0" w:space="0" w:color="auto"/>
                                    <w:left w:val="none" w:sz="0" w:space="0" w:color="auto"/>
                                    <w:bottom w:val="none" w:sz="0" w:space="0" w:color="auto"/>
                                    <w:right w:val="none" w:sz="0" w:space="0" w:color="auto"/>
                                  </w:divBdr>
                                </w:div>
                                <w:div w:id="378093094">
                                  <w:marLeft w:val="0"/>
                                  <w:marRight w:val="0"/>
                                  <w:marTop w:val="0"/>
                                  <w:marBottom w:val="0"/>
                                  <w:divBdr>
                                    <w:top w:val="none" w:sz="0" w:space="0" w:color="auto"/>
                                    <w:left w:val="none" w:sz="0" w:space="0" w:color="auto"/>
                                    <w:bottom w:val="none" w:sz="0" w:space="0" w:color="auto"/>
                                    <w:right w:val="none" w:sz="0" w:space="0" w:color="auto"/>
                                  </w:divBdr>
                                  <w:divsChild>
                                    <w:div w:id="274024987">
                                      <w:marLeft w:val="0"/>
                                      <w:marRight w:val="0"/>
                                      <w:marTop w:val="0"/>
                                      <w:marBottom w:val="0"/>
                                      <w:divBdr>
                                        <w:top w:val="none" w:sz="0" w:space="0" w:color="auto"/>
                                        <w:left w:val="none" w:sz="0" w:space="0" w:color="auto"/>
                                        <w:bottom w:val="none" w:sz="0" w:space="0" w:color="auto"/>
                                        <w:right w:val="none" w:sz="0" w:space="0" w:color="auto"/>
                                      </w:divBdr>
                                      <w:divsChild>
                                        <w:div w:id="1718357327">
                                          <w:marLeft w:val="0"/>
                                          <w:marRight w:val="0"/>
                                          <w:marTop w:val="0"/>
                                          <w:marBottom w:val="0"/>
                                          <w:divBdr>
                                            <w:top w:val="none" w:sz="0" w:space="0" w:color="auto"/>
                                            <w:left w:val="none" w:sz="0" w:space="0" w:color="auto"/>
                                            <w:bottom w:val="none" w:sz="0" w:space="0" w:color="auto"/>
                                            <w:right w:val="none" w:sz="0" w:space="0" w:color="auto"/>
                                          </w:divBdr>
                                          <w:divsChild>
                                            <w:div w:id="17927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995747">
                              <w:marLeft w:val="0"/>
                              <w:marRight w:val="0"/>
                              <w:marTop w:val="0"/>
                              <w:marBottom w:val="0"/>
                              <w:divBdr>
                                <w:top w:val="none" w:sz="0" w:space="0" w:color="auto"/>
                                <w:left w:val="none" w:sz="0" w:space="0" w:color="auto"/>
                                <w:bottom w:val="none" w:sz="0" w:space="0" w:color="auto"/>
                                <w:right w:val="none" w:sz="0" w:space="0" w:color="auto"/>
                              </w:divBdr>
                              <w:divsChild>
                                <w:div w:id="2067682224">
                                  <w:marLeft w:val="0"/>
                                  <w:marRight w:val="0"/>
                                  <w:marTop w:val="0"/>
                                  <w:marBottom w:val="0"/>
                                  <w:divBdr>
                                    <w:top w:val="none" w:sz="0" w:space="0" w:color="auto"/>
                                    <w:left w:val="none" w:sz="0" w:space="0" w:color="auto"/>
                                    <w:bottom w:val="none" w:sz="0" w:space="0" w:color="auto"/>
                                    <w:right w:val="none" w:sz="0" w:space="0" w:color="auto"/>
                                  </w:divBdr>
                                </w:div>
                              </w:divsChild>
                            </w:div>
                            <w:div w:id="640887776">
                              <w:marLeft w:val="0"/>
                              <w:marRight w:val="0"/>
                              <w:marTop w:val="0"/>
                              <w:marBottom w:val="0"/>
                              <w:divBdr>
                                <w:top w:val="none" w:sz="0" w:space="0" w:color="auto"/>
                                <w:left w:val="none" w:sz="0" w:space="0" w:color="auto"/>
                                <w:bottom w:val="none" w:sz="0" w:space="0" w:color="auto"/>
                                <w:right w:val="none" w:sz="0" w:space="0" w:color="auto"/>
                              </w:divBdr>
                              <w:divsChild>
                                <w:div w:id="181482422">
                                  <w:marLeft w:val="0"/>
                                  <w:marRight w:val="0"/>
                                  <w:marTop w:val="0"/>
                                  <w:marBottom w:val="0"/>
                                  <w:divBdr>
                                    <w:top w:val="none" w:sz="0" w:space="0" w:color="auto"/>
                                    <w:left w:val="none" w:sz="0" w:space="0" w:color="auto"/>
                                    <w:bottom w:val="none" w:sz="0" w:space="0" w:color="auto"/>
                                    <w:right w:val="none" w:sz="0" w:space="0" w:color="auto"/>
                                  </w:divBdr>
                                  <w:divsChild>
                                    <w:div w:id="210004122">
                                      <w:marLeft w:val="0"/>
                                      <w:marRight w:val="0"/>
                                      <w:marTop w:val="0"/>
                                      <w:marBottom w:val="0"/>
                                      <w:divBdr>
                                        <w:top w:val="none" w:sz="0" w:space="0" w:color="auto"/>
                                        <w:left w:val="none" w:sz="0" w:space="0" w:color="auto"/>
                                        <w:bottom w:val="none" w:sz="0" w:space="0" w:color="auto"/>
                                        <w:right w:val="none" w:sz="0" w:space="0" w:color="auto"/>
                                      </w:divBdr>
                                    </w:div>
                                    <w:div w:id="214506289">
                                      <w:marLeft w:val="0"/>
                                      <w:marRight w:val="0"/>
                                      <w:marTop w:val="0"/>
                                      <w:marBottom w:val="0"/>
                                      <w:divBdr>
                                        <w:top w:val="none" w:sz="0" w:space="0" w:color="auto"/>
                                        <w:left w:val="none" w:sz="0" w:space="0" w:color="auto"/>
                                        <w:bottom w:val="none" w:sz="0" w:space="0" w:color="auto"/>
                                        <w:right w:val="none" w:sz="0" w:space="0" w:color="auto"/>
                                      </w:divBdr>
                                    </w:div>
                                    <w:div w:id="802698131">
                                      <w:marLeft w:val="0"/>
                                      <w:marRight w:val="0"/>
                                      <w:marTop w:val="0"/>
                                      <w:marBottom w:val="0"/>
                                      <w:divBdr>
                                        <w:top w:val="none" w:sz="0" w:space="0" w:color="auto"/>
                                        <w:left w:val="none" w:sz="0" w:space="0" w:color="auto"/>
                                        <w:bottom w:val="none" w:sz="0" w:space="0" w:color="auto"/>
                                        <w:right w:val="none" w:sz="0" w:space="0" w:color="auto"/>
                                      </w:divBdr>
                                    </w:div>
                                    <w:div w:id="820389170">
                                      <w:marLeft w:val="0"/>
                                      <w:marRight w:val="0"/>
                                      <w:marTop w:val="0"/>
                                      <w:marBottom w:val="0"/>
                                      <w:divBdr>
                                        <w:top w:val="none" w:sz="0" w:space="0" w:color="auto"/>
                                        <w:left w:val="none" w:sz="0" w:space="0" w:color="auto"/>
                                        <w:bottom w:val="none" w:sz="0" w:space="0" w:color="auto"/>
                                        <w:right w:val="none" w:sz="0" w:space="0" w:color="auto"/>
                                      </w:divBdr>
                                    </w:div>
                                    <w:div w:id="2035380044">
                                      <w:marLeft w:val="0"/>
                                      <w:marRight w:val="0"/>
                                      <w:marTop w:val="0"/>
                                      <w:marBottom w:val="0"/>
                                      <w:divBdr>
                                        <w:top w:val="none" w:sz="0" w:space="0" w:color="auto"/>
                                        <w:left w:val="none" w:sz="0" w:space="0" w:color="auto"/>
                                        <w:bottom w:val="none" w:sz="0" w:space="0" w:color="auto"/>
                                        <w:right w:val="none" w:sz="0" w:space="0" w:color="auto"/>
                                      </w:divBdr>
                                    </w:div>
                                    <w:div w:id="1741442035">
                                      <w:marLeft w:val="0"/>
                                      <w:marRight w:val="0"/>
                                      <w:marTop w:val="0"/>
                                      <w:marBottom w:val="0"/>
                                      <w:divBdr>
                                        <w:top w:val="none" w:sz="0" w:space="0" w:color="auto"/>
                                        <w:left w:val="none" w:sz="0" w:space="0" w:color="auto"/>
                                        <w:bottom w:val="none" w:sz="0" w:space="0" w:color="auto"/>
                                        <w:right w:val="none" w:sz="0" w:space="0" w:color="auto"/>
                                      </w:divBdr>
                                    </w:div>
                                    <w:div w:id="1511604571">
                                      <w:marLeft w:val="0"/>
                                      <w:marRight w:val="0"/>
                                      <w:marTop w:val="0"/>
                                      <w:marBottom w:val="0"/>
                                      <w:divBdr>
                                        <w:top w:val="none" w:sz="0" w:space="0" w:color="auto"/>
                                        <w:left w:val="none" w:sz="0" w:space="0" w:color="auto"/>
                                        <w:bottom w:val="none" w:sz="0" w:space="0" w:color="auto"/>
                                        <w:right w:val="none" w:sz="0" w:space="0" w:color="auto"/>
                                      </w:divBdr>
                                    </w:div>
                                    <w:div w:id="1445804510">
                                      <w:marLeft w:val="0"/>
                                      <w:marRight w:val="0"/>
                                      <w:marTop w:val="0"/>
                                      <w:marBottom w:val="0"/>
                                      <w:divBdr>
                                        <w:top w:val="none" w:sz="0" w:space="0" w:color="auto"/>
                                        <w:left w:val="none" w:sz="0" w:space="0" w:color="auto"/>
                                        <w:bottom w:val="none" w:sz="0" w:space="0" w:color="auto"/>
                                        <w:right w:val="none" w:sz="0" w:space="0" w:color="auto"/>
                                      </w:divBdr>
                                    </w:div>
                                    <w:div w:id="584874039">
                                      <w:marLeft w:val="0"/>
                                      <w:marRight w:val="0"/>
                                      <w:marTop w:val="0"/>
                                      <w:marBottom w:val="0"/>
                                      <w:divBdr>
                                        <w:top w:val="none" w:sz="0" w:space="0" w:color="auto"/>
                                        <w:left w:val="none" w:sz="0" w:space="0" w:color="auto"/>
                                        <w:bottom w:val="none" w:sz="0" w:space="0" w:color="auto"/>
                                        <w:right w:val="none" w:sz="0" w:space="0" w:color="auto"/>
                                      </w:divBdr>
                                    </w:div>
                                    <w:div w:id="70008207">
                                      <w:marLeft w:val="0"/>
                                      <w:marRight w:val="0"/>
                                      <w:marTop w:val="0"/>
                                      <w:marBottom w:val="0"/>
                                      <w:divBdr>
                                        <w:top w:val="none" w:sz="0" w:space="0" w:color="auto"/>
                                        <w:left w:val="none" w:sz="0" w:space="0" w:color="auto"/>
                                        <w:bottom w:val="none" w:sz="0" w:space="0" w:color="auto"/>
                                        <w:right w:val="none" w:sz="0" w:space="0" w:color="auto"/>
                                      </w:divBdr>
                                    </w:div>
                                    <w:div w:id="57241555">
                                      <w:marLeft w:val="0"/>
                                      <w:marRight w:val="0"/>
                                      <w:marTop w:val="0"/>
                                      <w:marBottom w:val="0"/>
                                      <w:divBdr>
                                        <w:top w:val="none" w:sz="0" w:space="0" w:color="auto"/>
                                        <w:left w:val="none" w:sz="0" w:space="0" w:color="auto"/>
                                        <w:bottom w:val="none" w:sz="0" w:space="0" w:color="auto"/>
                                        <w:right w:val="none" w:sz="0" w:space="0" w:color="auto"/>
                                      </w:divBdr>
                                      <w:divsChild>
                                        <w:div w:id="970404601">
                                          <w:marLeft w:val="0"/>
                                          <w:marRight w:val="0"/>
                                          <w:marTop w:val="0"/>
                                          <w:marBottom w:val="0"/>
                                          <w:divBdr>
                                            <w:top w:val="none" w:sz="0" w:space="0" w:color="auto"/>
                                            <w:left w:val="none" w:sz="0" w:space="0" w:color="auto"/>
                                            <w:bottom w:val="none" w:sz="0" w:space="0" w:color="auto"/>
                                            <w:right w:val="none" w:sz="0" w:space="0" w:color="auto"/>
                                          </w:divBdr>
                                          <w:divsChild>
                                            <w:div w:id="70782785">
                                              <w:marLeft w:val="0"/>
                                              <w:marRight w:val="0"/>
                                              <w:marTop w:val="0"/>
                                              <w:marBottom w:val="0"/>
                                              <w:divBdr>
                                                <w:top w:val="none" w:sz="0" w:space="0" w:color="auto"/>
                                                <w:left w:val="none" w:sz="0" w:space="0" w:color="auto"/>
                                                <w:bottom w:val="none" w:sz="0" w:space="0" w:color="auto"/>
                                                <w:right w:val="none" w:sz="0" w:space="0" w:color="auto"/>
                                              </w:divBdr>
                                              <w:divsChild>
                                                <w:div w:id="9015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92607">
                                  <w:marLeft w:val="0"/>
                                  <w:marRight w:val="0"/>
                                  <w:marTop w:val="0"/>
                                  <w:marBottom w:val="0"/>
                                  <w:divBdr>
                                    <w:top w:val="none" w:sz="0" w:space="0" w:color="auto"/>
                                    <w:left w:val="none" w:sz="0" w:space="0" w:color="auto"/>
                                    <w:bottom w:val="none" w:sz="0" w:space="0" w:color="auto"/>
                                    <w:right w:val="none" w:sz="0" w:space="0" w:color="auto"/>
                                  </w:divBdr>
                                  <w:divsChild>
                                    <w:div w:id="1902982335">
                                      <w:marLeft w:val="0"/>
                                      <w:marRight w:val="0"/>
                                      <w:marTop w:val="0"/>
                                      <w:marBottom w:val="0"/>
                                      <w:divBdr>
                                        <w:top w:val="none" w:sz="0" w:space="0" w:color="auto"/>
                                        <w:left w:val="none" w:sz="0" w:space="0" w:color="auto"/>
                                        <w:bottom w:val="none" w:sz="0" w:space="0" w:color="auto"/>
                                        <w:right w:val="none" w:sz="0" w:space="0" w:color="auto"/>
                                      </w:divBdr>
                                    </w:div>
                                    <w:div w:id="7152062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1938631">
                                          <w:marLeft w:val="0"/>
                                          <w:marRight w:val="0"/>
                                          <w:marTop w:val="0"/>
                                          <w:marBottom w:val="0"/>
                                          <w:divBdr>
                                            <w:top w:val="none" w:sz="0" w:space="0" w:color="auto"/>
                                            <w:left w:val="none" w:sz="0" w:space="0" w:color="auto"/>
                                            <w:bottom w:val="none" w:sz="0" w:space="0" w:color="auto"/>
                                            <w:right w:val="none" w:sz="0" w:space="0" w:color="auto"/>
                                          </w:divBdr>
                                          <w:divsChild>
                                            <w:div w:id="869683884">
                                              <w:marLeft w:val="0"/>
                                              <w:marRight w:val="0"/>
                                              <w:marTop w:val="0"/>
                                              <w:marBottom w:val="0"/>
                                              <w:divBdr>
                                                <w:top w:val="none" w:sz="0" w:space="0" w:color="auto"/>
                                                <w:left w:val="none" w:sz="0" w:space="0" w:color="auto"/>
                                                <w:bottom w:val="none" w:sz="0" w:space="0" w:color="auto"/>
                                                <w:right w:val="none" w:sz="0" w:space="0" w:color="auto"/>
                                              </w:divBdr>
                                              <w:divsChild>
                                                <w:div w:id="285502753">
                                                  <w:marLeft w:val="0"/>
                                                  <w:marRight w:val="0"/>
                                                  <w:marTop w:val="0"/>
                                                  <w:marBottom w:val="0"/>
                                                  <w:divBdr>
                                                    <w:top w:val="none" w:sz="0" w:space="0" w:color="auto"/>
                                                    <w:left w:val="none" w:sz="0" w:space="0" w:color="auto"/>
                                                    <w:bottom w:val="none" w:sz="0" w:space="0" w:color="auto"/>
                                                    <w:right w:val="none" w:sz="0" w:space="0" w:color="auto"/>
                                                  </w:divBdr>
                                                </w:div>
                                              </w:divsChild>
                                            </w:div>
                                            <w:div w:id="660891049">
                                              <w:marLeft w:val="0"/>
                                              <w:marRight w:val="0"/>
                                              <w:marTop w:val="0"/>
                                              <w:marBottom w:val="0"/>
                                              <w:divBdr>
                                                <w:top w:val="none" w:sz="0" w:space="0" w:color="auto"/>
                                                <w:left w:val="none" w:sz="0" w:space="0" w:color="auto"/>
                                                <w:bottom w:val="none" w:sz="0" w:space="0" w:color="auto"/>
                                                <w:right w:val="none" w:sz="0" w:space="0" w:color="auto"/>
                                              </w:divBdr>
                                              <w:divsChild>
                                                <w:div w:id="1226183676">
                                                  <w:marLeft w:val="0"/>
                                                  <w:marRight w:val="0"/>
                                                  <w:marTop w:val="0"/>
                                                  <w:marBottom w:val="0"/>
                                                  <w:divBdr>
                                                    <w:top w:val="none" w:sz="0" w:space="0" w:color="auto"/>
                                                    <w:left w:val="none" w:sz="0" w:space="0" w:color="auto"/>
                                                    <w:bottom w:val="none" w:sz="0" w:space="0" w:color="auto"/>
                                                    <w:right w:val="none" w:sz="0" w:space="0" w:color="auto"/>
                                                  </w:divBdr>
                                                  <w:divsChild>
                                                    <w:div w:id="1057584077">
                                                      <w:marLeft w:val="0"/>
                                                      <w:marRight w:val="0"/>
                                                      <w:marTop w:val="0"/>
                                                      <w:marBottom w:val="0"/>
                                                      <w:divBdr>
                                                        <w:top w:val="none" w:sz="0" w:space="0" w:color="auto"/>
                                                        <w:left w:val="none" w:sz="0" w:space="0" w:color="auto"/>
                                                        <w:bottom w:val="none" w:sz="0" w:space="0" w:color="auto"/>
                                                        <w:right w:val="none" w:sz="0" w:space="0" w:color="auto"/>
                                                      </w:divBdr>
                                                    </w:div>
                                                    <w:div w:id="1408647301">
                                                      <w:marLeft w:val="0"/>
                                                      <w:marRight w:val="0"/>
                                                      <w:marTop w:val="0"/>
                                                      <w:marBottom w:val="0"/>
                                                      <w:divBdr>
                                                        <w:top w:val="none" w:sz="0" w:space="0" w:color="auto"/>
                                                        <w:left w:val="none" w:sz="0" w:space="0" w:color="auto"/>
                                                        <w:bottom w:val="none" w:sz="0" w:space="0" w:color="auto"/>
                                                        <w:right w:val="none" w:sz="0" w:space="0" w:color="auto"/>
                                                      </w:divBdr>
                                                      <w:divsChild>
                                                        <w:div w:id="1722291293">
                                                          <w:marLeft w:val="0"/>
                                                          <w:marRight w:val="0"/>
                                                          <w:marTop w:val="0"/>
                                                          <w:marBottom w:val="0"/>
                                                          <w:divBdr>
                                                            <w:top w:val="none" w:sz="0" w:space="0" w:color="auto"/>
                                                            <w:left w:val="none" w:sz="0" w:space="0" w:color="auto"/>
                                                            <w:bottom w:val="none" w:sz="0" w:space="0" w:color="auto"/>
                                                            <w:right w:val="none" w:sz="0" w:space="0" w:color="auto"/>
                                                          </w:divBdr>
                                                          <w:divsChild>
                                                            <w:div w:id="1608854540">
                                                              <w:marLeft w:val="0"/>
                                                              <w:marRight w:val="0"/>
                                                              <w:marTop w:val="0"/>
                                                              <w:marBottom w:val="0"/>
                                                              <w:divBdr>
                                                                <w:top w:val="none" w:sz="0" w:space="0" w:color="auto"/>
                                                                <w:left w:val="none" w:sz="0" w:space="0" w:color="auto"/>
                                                                <w:bottom w:val="none" w:sz="0" w:space="0" w:color="auto"/>
                                                                <w:right w:val="none" w:sz="0" w:space="0" w:color="auto"/>
                                                              </w:divBdr>
                                                              <w:divsChild>
                                                                <w:div w:id="173631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3908800">
      <w:bodyDiv w:val="1"/>
      <w:marLeft w:val="0"/>
      <w:marRight w:val="0"/>
      <w:marTop w:val="0"/>
      <w:marBottom w:val="0"/>
      <w:divBdr>
        <w:top w:val="none" w:sz="0" w:space="0" w:color="auto"/>
        <w:left w:val="none" w:sz="0" w:space="0" w:color="auto"/>
        <w:bottom w:val="none" w:sz="0" w:space="0" w:color="auto"/>
        <w:right w:val="none" w:sz="0" w:space="0" w:color="auto"/>
      </w:divBdr>
      <w:divsChild>
        <w:div w:id="1315643192">
          <w:marLeft w:val="0"/>
          <w:marRight w:val="0"/>
          <w:marTop w:val="0"/>
          <w:marBottom w:val="0"/>
          <w:divBdr>
            <w:top w:val="none" w:sz="0" w:space="0" w:color="auto"/>
            <w:left w:val="none" w:sz="0" w:space="0" w:color="auto"/>
            <w:bottom w:val="none" w:sz="0" w:space="0" w:color="auto"/>
            <w:right w:val="none" w:sz="0" w:space="0" w:color="auto"/>
          </w:divBdr>
          <w:divsChild>
            <w:div w:id="781412912">
              <w:marLeft w:val="0"/>
              <w:marRight w:val="0"/>
              <w:marTop w:val="0"/>
              <w:marBottom w:val="0"/>
              <w:divBdr>
                <w:top w:val="none" w:sz="0" w:space="0" w:color="auto"/>
                <w:left w:val="none" w:sz="0" w:space="0" w:color="auto"/>
                <w:bottom w:val="none" w:sz="0" w:space="0" w:color="auto"/>
                <w:right w:val="none" w:sz="0" w:space="0" w:color="auto"/>
              </w:divBdr>
              <w:divsChild>
                <w:div w:id="1731348763">
                  <w:marLeft w:val="0"/>
                  <w:marRight w:val="0"/>
                  <w:marTop w:val="120"/>
                  <w:marBottom w:val="0"/>
                  <w:divBdr>
                    <w:top w:val="none" w:sz="0" w:space="0" w:color="auto"/>
                    <w:left w:val="none" w:sz="0" w:space="0" w:color="auto"/>
                    <w:bottom w:val="none" w:sz="0" w:space="0" w:color="auto"/>
                    <w:right w:val="none" w:sz="0" w:space="0" w:color="auto"/>
                  </w:divBdr>
                  <w:divsChild>
                    <w:div w:id="361638868">
                      <w:marLeft w:val="0"/>
                      <w:marRight w:val="0"/>
                      <w:marTop w:val="0"/>
                      <w:marBottom w:val="0"/>
                      <w:divBdr>
                        <w:top w:val="none" w:sz="0" w:space="0" w:color="auto"/>
                        <w:left w:val="none" w:sz="0" w:space="0" w:color="auto"/>
                        <w:bottom w:val="none" w:sz="0" w:space="0" w:color="auto"/>
                        <w:right w:val="none" w:sz="0" w:space="0" w:color="auto"/>
                      </w:divBdr>
                      <w:divsChild>
                        <w:div w:id="1900238833">
                          <w:marLeft w:val="0"/>
                          <w:marRight w:val="0"/>
                          <w:marTop w:val="0"/>
                          <w:marBottom w:val="0"/>
                          <w:divBdr>
                            <w:top w:val="none" w:sz="0" w:space="0" w:color="auto"/>
                            <w:left w:val="none" w:sz="0" w:space="0" w:color="auto"/>
                            <w:bottom w:val="none" w:sz="0" w:space="0" w:color="auto"/>
                            <w:right w:val="none" w:sz="0" w:space="0" w:color="auto"/>
                          </w:divBdr>
                        </w:div>
                        <w:div w:id="1330868365">
                          <w:marLeft w:val="0"/>
                          <w:marRight w:val="0"/>
                          <w:marTop w:val="0"/>
                          <w:marBottom w:val="0"/>
                          <w:divBdr>
                            <w:top w:val="none" w:sz="0" w:space="0" w:color="auto"/>
                            <w:left w:val="none" w:sz="0" w:space="0" w:color="auto"/>
                            <w:bottom w:val="none" w:sz="0" w:space="0" w:color="auto"/>
                            <w:right w:val="none" w:sz="0" w:space="0" w:color="auto"/>
                          </w:divBdr>
                        </w:div>
                        <w:div w:id="2017610399">
                          <w:marLeft w:val="0"/>
                          <w:marRight w:val="0"/>
                          <w:marTop w:val="0"/>
                          <w:marBottom w:val="0"/>
                          <w:divBdr>
                            <w:top w:val="none" w:sz="0" w:space="0" w:color="auto"/>
                            <w:left w:val="none" w:sz="0" w:space="0" w:color="auto"/>
                            <w:bottom w:val="none" w:sz="0" w:space="0" w:color="auto"/>
                            <w:right w:val="none" w:sz="0" w:space="0" w:color="auto"/>
                          </w:divBdr>
                        </w:div>
                        <w:div w:id="1155150352">
                          <w:marLeft w:val="0"/>
                          <w:marRight w:val="0"/>
                          <w:marTop w:val="0"/>
                          <w:marBottom w:val="0"/>
                          <w:divBdr>
                            <w:top w:val="none" w:sz="0" w:space="0" w:color="auto"/>
                            <w:left w:val="none" w:sz="0" w:space="0" w:color="auto"/>
                            <w:bottom w:val="none" w:sz="0" w:space="0" w:color="auto"/>
                            <w:right w:val="none" w:sz="0" w:space="0" w:color="auto"/>
                          </w:divBdr>
                        </w:div>
                        <w:div w:id="62215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224376">
      <w:bodyDiv w:val="1"/>
      <w:marLeft w:val="0"/>
      <w:marRight w:val="0"/>
      <w:marTop w:val="0"/>
      <w:marBottom w:val="0"/>
      <w:divBdr>
        <w:top w:val="none" w:sz="0" w:space="0" w:color="auto"/>
        <w:left w:val="none" w:sz="0" w:space="0" w:color="auto"/>
        <w:bottom w:val="none" w:sz="0" w:space="0" w:color="auto"/>
        <w:right w:val="none" w:sz="0" w:space="0" w:color="auto"/>
      </w:divBdr>
    </w:div>
    <w:div w:id="856889919">
      <w:bodyDiv w:val="1"/>
      <w:marLeft w:val="0"/>
      <w:marRight w:val="0"/>
      <w:marTop w:val="0"/>
      <w:marBottom w:val="0"/>
      <w:divBdr>
        <w:top w:val="none" w:sz="0" w:space="0" w:color="auto"/>
        <w:left w:val="none" w:sz="0" w:space="0" w:color="auto"/>
        <w:bottom w:val="none" w:sz="0" w:space="0" w:color="auto"/>
        <w:right w:val="none" w:sz="0" w:space="0" w:color="auto"/>
      </w:divBdr>
    </w:div>
    <w:div w:id="897475423">
      <w:bodyDiv w:val="1"/>
      <w:marLeft w:val="0"/>
      <w:marRight w:val="0"/>
      <w:marTop w:val="0"/>
      <w:marBottom w:val="0"/>
      <w:divBdr>
        <w:top w:val="none" w:sz="0" w:space="0" w:color="auto"/>
        <w:left w:val="none" w:sz="0" w:space="0" w:color="auto"/>
        <w:bottom w:val="none" w:sz="0" w:space="0" w:color="auto"/>
        <w:right w:val="none" w:sz="0" w:space="0" w:color="auto"/>
      </w:divBdr>
      <w:divsChild>
        <w:div w:id="412775128">
          <w:marLeft w:val="0"/>
          <w:marRight w:val="0"/>
          <w:marTop w:val="0"/>
          <w:marBottom w:val="0"/>
          <w:divBdr>
            <w:top w:val="none" w:sz="0" w:space="0" w:color="auto"/>
            <w:left w:val="none" w:sz="0" w:space="0" w:color="auto"/>
            <w:bottom w:val="none" w:sz="0" w:space="0" w:color="auto"/>
            <w:right w:val="none" w:sz="0" w:space="0" w:color="auto"/>
          </w:divBdr>
        </w:div>
        <w:div w:id="1859460951">
          <w:marLeft w:val="0"/>
          <w:marRight w:val="0"/>
          <w:marTop w:val="0"/>
          <w:marBottom w:val="0"/>
          <w:divBdr>
            <w:top w:val="none" w:sz="0" w:space="0" w:color="auto"/>
            <w:left w:val="none" w:sz="0" w:space="0" w:color="auto"/>
            <w:bottom w:val="none" w:sz="0" w:space="0" w:color="auto"/>
            <w:right w:val="none" w:sz="0" w:space="0" w:color="auto"/>
          </w:divBdr>
        </w:div>
        <w:div w:id="1697073867">
          <w:marLeft w:val="0"/>
          <w:marRight w:val="0"/>
          <w:marTop w:val="0"/>
          <w:marBottom w:val="0"/>
          <w:divBdr>
            <w:top w:val="none" w:sz="0" w:space="0" w:color="auto"/>
            <w:left w:val="none" w:sz="0" w:space="0" w:color="auto"/>
            <w:bottom w:val="none" w:sz="0" w:space="0" w:color="auto"/>
            <w:right w:val="none" w:sz="0" w:space="0" w:color="auto"/>
          </w:divBdr>
        </w:div>
        <w:div w:id="1912813123">
          <w:marLeft w:val="0"/>
          <w:marRight w:val="0"/>
          <w:marTop w:val="0"/>
          <w:marBottom w:val="0"/>
          <w:divBdr>
            <w:top w:val="none" w:sz="0" w:space="0" w:color="auto"/>
            <w:left w:val="none" w:sz="0" w:space="0" w:color="auto"/>
            <w:bottom w:val="none" w:sz="0" w:space="0" w:color="auto"/>
            <w:right w:val="none" w:sz="0" w:space="0" w:color="auto"/>
          </w:divBdr>
        </w:div>
        <w:div w:id="1095243885">
          <w:marLeft w:val="0"/>
          <w:marRight w:val="0"/>
          <w:marTop w:val="0"/>
          <w:marBottom w:val="0"/>
          <w:divBdr>
            <w:top w:val="none" w:sz="0" w:space="0" w:color="auto"/>
            <w:left w:val="none" w:sz="0" w:space="0" w:color="auto"/>
            <w:bottom w:val="none" w:sz="0" w:space="0" w:color="auto"/>
            <w:right w:val="none" w:sz="0" w:space="0" w:color="auto"/>
          </w:divBdr>
        </w:div>
        <w:div w:id="778915236">
          <w:marLeft w:val="0"/>
          <w:marRight w:val="0"/>
          <w:marTop w:val="0"/>
          <w:marBottom w:val="0"/>
          <w:divBdr>
            <w:top w:val="none" w:sz="0" w:space="0" w:color="auto"/>
            <w:left w:val="none" w:sz="0" w:space="0" w:color="auto"/>
            <w:bottom w:val="none" w:sz="0" w:space="0" w:color="auto"/>
            <w:right w:val="none" w:sz="0" w:space="0" w:color="auto"/>
          </w:divBdr>
        </w:div>
      </w:divsChild>
    </w:div>
    <w:div w:id="901646470">
      <w:bodyDiv w:val="1"/>
      <w:marLeft w:val="0"/>
      <w:marRight w:val="0"/>
      <w:marTop w:val="0"/>
      <w:marBottom w:val="0"/>
      <w:divBdr>
        <w:top w:val="none" w:sz="0" w:space="0" w:color="auto"/>
        <w:left w:val="none" w:sz="0" w:space="0" w:color="auto"/>
        <w:bottom w:val="none" w:sz="0" w:space="0" w:color="auto"/>
        <w:right w:val="none" w:sz="0" w:space="0" w:color="auto"/>
      </w:divBdr>
      <w:divsChild>
        <w:div w:id="923151151">
          <w:marLeft w:val="0"/>
          <w:marRight w:val="0"/>
          <w:marTop w:val="0"/>
          <w:marBottom w:val="0"/>
          <w:divBdr>
            <w:top w:val="none" w:sz="0" w:space="0" w:color="auto"/>
            <w:left w:val="none" w:sz="0" w:space="0" w:color="auto"/>
            <w:bottom w:val="none" w:sz="0" w:space="0" w:color="auto"/>
            <w:right w:val="none" w:sz="0" w:space="0" w:color="auto"/>
          </w:divBdr>
          <w:divsChild>
            <w:div w:id="630211003">
              <w:marLeft w:val="0"/>
              <w:marRight w:val="0"/>
              <w:marTop w:val="0"/>
              <w:marBottom w:val="0"/>
              <w:divBdr>
                <w:top w:val="none" w:sz="0" w:space="0" w:color="auto"/>
                <w:left w:val="none" w:sz="0" w:space="0" w:color="auto"/>
                <w:bottom w:val="none" w:sz="0" w:space="0" w:color="auto"/>
                <w:right w:val="none" w:sz="0" w:space="0" w:color="auto"/>
              </w:divBdr>
              <w:divsChild>
                <w:div w:id="7617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442623">
      <w:bodyDiv w:val="1"/>
      <w:marLeft w:val="0"/>
      <w:marRight w:val="0"/>
      <w:marTop w:val="0"/>
      <w:marBottom w:val="0"/>
      <w:divBdr>
        <w:top w:val="none" w:sz="0" w:space="0" w:color="auto"/>
        <w:left w:val="none" w:sz="0" w:space="0" w:color="auto"/>
        <w:bottom w:val="none" w:sz="0" w:space="0" w:color="auto"/>
        <w:right w:val="none" w:sz="0" w:space="0" w:color="auto"/>
      </w:divBdr>
    </w:div>
    <w:div w:id="953558734">
      <w:bodyDiv w:val="1"/>
      <w:marLeft w:val="0"/>
      <w:marRight w:val="0"/>
      <w:marTop w:val="0"/>
      <w:marBottom w:val="0"/>
      <w:divBdr>
        <w:top w:val="none" w:sz="0" w:space="0" w:color="auto"/>
        <w:left w:val="none" w:sz="0" w:space="0" w:color="auto"/>
        <w:bottom w:val="none" w:sz="0" w:space="0" w:color="auto"/>
        <w:right w:val="none" w:sz="0" w:space="0" w:color="auto"/>
      </w:divBdr>
    </w:div>
    <w:div w:id="962075587">
      <w:bodyDiv w:val="1"/>
      <w:marLeft w:val="0"/>
      <w:marRight w:val="0"/>
      <w:marTop w:val="0"/>
      <w:marBottom w:val="0"/>
      <w:divBdr>
        <w:top w:val="none" w:sz="0" w:space="0" w:color="auto"/>
        <w:left w:val="none" w:sz="0" w:space="0" w:color="auto"/>
        <w:bottom w:val="none" w:sz="0" w:space="0" w:color="auto"/>
        <w:right w:val="none" w:sz="0" w:space="0" w:color="auto"/>
      </w:divBdr>
    </w:div>
    <w:div w:id="1000238331">
      <w:bodyDiv w:val="1"/>
      <w:marLeft w:val="0"/>
      <w:marRight w:val="0"/>
      <w:marTop w:val="0"/>
      <w:marBottom w:val="0"/>
      <w:divBdr>
        <w:top w:val="none" w:sz="0" w:space="0" w:color="auto"/>
        <w:left w:val="none" w:sz="0" w:space="0" w:color="auto"/>
        <w:bottom w:val="none" w:sz="0" w:space="0" w:color="auto"/>
        <w:right w:val="none" w:sz="0" w:space="0" w:color="auto"/>
      </w:divBdr>
    </w:div>
    <w:div w:id="1006906422">
      <w:bodyDiv w:val="1"/>
      <w:marLeft w:val="0"/>
      <w:marRight w:val="0"/>
      <w:marTop w:val="0"/>
      <w:marBottom w:val="0"/>
      <w:divBdr>
        <w:top w:val="none" w:sz="0" w:space="0" w:color="auto"/>
        <w:left w:val="none" w:sz="0" w:space="0" w:color="auto"/>
        <w:bottom w:val="none" w:sz="0" w:space="0" w:color="auto"/>
        <w:right w:val="none" w:sz="0" w:space="0" w:color="auto"/>
      </w:divBdr>
    </w:div>
    <w:div w:id="1034770002">
      <w:bodyDiv w:val="1"/>
      <w:marLeft w:val="0"/>
      <w:marRight w:val="0"/>
      <w:marTop w:val="0"/>
      <w:marBottom w:val="0"/>
      <w:divBdr>
        <w:top w:val="none" w:sz="0" w:space="0" w:color="auto"/>
        <w:left w:val="none" w:sz="0" w:space="0" w:color="auto"/>
        <w:bottom w:val="none" w:sz="0" w:space="0" w:color="auto"/>
        <w:right w:val="none" w:sz="0" w:space="0" w:color="auto"/>
      </w:divBdr>
    </w:div>
    <w:div w:id="1086422030">
      <w:bodyDiv w:val="1"/>
      <w:marLeft w:val="0"/>
      <w:marRight w:val="0"/>
      <w:marTop w:val="0"/>
      <w:marBottom w:val="0"/>
      <w:divBdr>
        <w:top w:val="none" w:sz="0" w:space="0" w:color="auto"/>
        <w:left w:val="none" w:sz="0" w:space="0" w:color="auto"/>
        <w:bottom w:val="none" w:sz="0" w:space="0" w:color="auto"/>
        <w:right w:val="none" w:sz="0" w:space="0" w:color="auto"/>
      </w:divBdr>
    </w:div>
    <w:div w:id="1112237955">
      <w:bodyDiv w:val="1"/>
      <w:marLeft w:val="0"/>
      <w:marRight w:val="0"/>
      <w:marTop w:val="0"/>
      <w:marBottom w:val="0"/>
      <w:divBdr>
        <w:top w:val="none" w:sz="0" w:space="0" w:color="auto"/>
        <w:left w:val="none" w:sz="0" w:space="0" w:color="auto"/>
        <w:bottom w:val="none" w:sz="0" w:space="0" w:color="auto"/>
        <w:right w:val="none" w:sz="0" w:space="0" w:color="auto"/>
      </w:divBdr>
      <w:divsChild>
        <w:div w:id="915360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0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93586">
      <w:bodyDiv w:val="1"/>
      <w:marLeft w:val="0"/>
      <w:marRight w:val="0"/>
      <w:marTop w:val="0"/>
      <w:marBottom w:val="0"/>
      <w:divBdr>
        <w:top w:val="none" w:sz="0" w:space="0" w:color="auto"/>
        <w:left w:val="none" w:sz="0" w:space="0" w:color="auto"/>
        <w:bottom w:val="none" w:sz="0" w:space="0" w:color="auto"/>
        <w:right w:val="none" w:sz="0" w:space="0" w:color="auto"/>
      </w:divBdr>
    </w:div>
    <w:div w:id="1144352770">
      <w:bodyDiv w:val="1"/>
      <w:marLeft w:val="0"/>
      <w:marRight w:val="0"/>
      <w:marTop w:val="0"/>
      <w:marBottom w:val="0"/>
      <w:divBdr>
        <w:top w:val="none" w:sz="0" w:space="0" w:color="auto"/>
        <w:left w:val="none" w:sz="0" w:space="0" w:color="auto"/>
        <w:bottom w:val="none" w:sz="0" w:space="0" w:color="auto"/>
        <w:right w:val="none" w:sz="0" w:space="0" w:color="auto"/>
      </w:divBdr>
    </w:div>
    <w:div w:id="1162429673">
      <w:bodyDiv w:val="1"/>
      <w:marLeft w:val="0"/>
      <w:marRight w:val="0"/>
      <w:marTop w:val="0"/>
      <w:marBottom w:val="0"/>
      <w:divBdr>
        <w:top w:val="none" w:sz="0" w:space="0" w:color="auto"/>
        <w:left w:val="none" w:sz="0" w:space="0" w:color="auto"/>
        <w:bottom w:val="none" w:sz="0" w:space="0" w:color="auto"/>
        <w:right w:val="none" w:sz="0" w:space="0" w:color="auto"/>
      </w:divBdr>
      <w:divsChild>
        <w:div w:id="1886289776">
          <w:marLeft w:val="0"/>
          <w:marRight w:val="0"/>
          <w:marTop w:val="0"/>
          <w:marBottom w:val="0"/>
          <w:divBdr>
            <w:top w:val="none" w:sz="0" w:space="0" w:color="auto"/>
            <w:left w:val="none" w:sz="0" w:space="0" w:color="auto"/>
            <w:bottom w:val="none" w:sz="0" w:space="0" w:color="auto"/>
            <w:right w:val="none" w:sz="0" w:space="0" w:color="auto"/>
          </w:divBdr>
        </w:div>
        <w:div w:id="229853334">
          <w:marLeft w:val="0"/>
          <w:marRight w:val="0"/>
          <w:marTop w:val="0"/>
          <w:marBottom w:val="0"/>
          <w:divBdr>
            <w:top w:val="none" w:sz="0" w:space="0" w:color="auto"/>
            <w:left w:val="none" w:sz="0" w:space="0" w:color="auto"/>
            <w:bottom w:val="none" w:sz="0" w:space="0" w:color="auto"/>
            <w:right w:val="none" w:sz="0" w:space="0" w:color="auto"/>
          </w:divBdr>
          <w:divsChild>
            <w:div w:id="20482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8062">
      <w:bodyDiv w:val="1"/>
      <w:marLeft w:val="0"/>
      <w:marRight w:val="0"/>
      <w:marTop w:val="0"/>
      <w:marBottom w:val="0"/>
      <w:divBdr>
        <w:top w:val="none" w:sz="0" w:space="0" w:color="auto"/>
        <w:left w:val="none" w:sz="0" w:space="0" w:color="auto"/>
        <w:bottom w:val="none" w:sz="0" w:space="0" w:color="auto"/>
        <w:right w:val="none" w:sz="0" w:space="0" w:color="auto"/>
      </w:divBdr>
    </w:div>
    <w:div w:id="1375470987">
      <w:bodyDiv w:val="1"/>
      <w:marLeft w:val="0"/>
      <w:marRight w:val="0"/>
      <w:marTop w:val="0"/>
      <w:marBottom w:val="0"/>
      <w:divBdr>
        <w:top w:val="none" w:sz="0" w:space="0" w:color="auto"/>
        <w:left w:val="none" w:sz="0" w:space="0" w:color="auto"/>
        <w:bottom w:val="none" w:sz="0" w:space="0" w:color="auto"/>
        <w:right w:val="none" w:sz="0" w:space="0" w:color="auto"/>
      </w:divBdr>
    </w:div>
    <w:div w:id="1379746600">
      <w:bodyDiv w:val="1"/>
      <w:marLeft w:val="0"/>
      <w:marRight w:val="0"/>
      <w:marTop w:val="0"/>
      <w:marBottom w:val="0"/>
      <w:divBdr>
        <w:top w:val="none" w:sz="0" w:space="0" w:color="auto"/>
        <w:left w:val="none" w:sz="0" w:space="0" w:color="auto"/>
        <w:bottom w:val="none" w:sz="0" w:space="0" w:color="auto"/>
        <w:right w:val="none" w:sz="0" w:space="0" w:color="auto"/>
      </w:divBdr>
      <w:divsChild>
        <w:div w:id="1966765142">
          <w:marLeft w:val="0"/>
          <w:marRight w:val="0"/>
          <w:marTop w:val="0"/>
          <w:marBottom w:val="0"/>
          <w:divBdr>
            <w:top w:val="none" w:sz="0" w:space="0" w:color="auto"/>
            <w:left w:val="none" w:sz="0" w:space="0" w:color="auto"/>
            <w:bottom w:val="none" w:sz="0" w:space="0" w:color="auto"/>
            <w:right w:val="none" w:sz="0" w:space="0" w:color="auto"/>
          </w:divBdr>
        </w:div>
        <w:div w:id="12164336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859596">
              <w:marLeft w:val="0"/>
              <w:marRight w:val="0"/>
              <w:marTop w:val="0"/>
              <w:marBottom w:val="0"/>
              <w:divBdr>
                <w:top w:val="none" w:sz="0" w:space="0" w:color="auto"/>
                <w:left w:val="none" w:sz="0" w:space="0" w:color="auto"/>
                <w:bottom w:val="none" w:sz="0" w:space="0" w:color="auto"/>
                <w:right w:val="none" w:sz="0" w:space="0" w:color="auto"/>
              </w:divBdr>
              <w:divsChild>
                <w:div w:id="950088284">
                  <w:marLeft w:val="0"/>
                  <w:marRight w:val="0"/>
                  <w:marTop w:val="0"/>
                  <w:marBottom w:val="0"/>
                  <w:divBdr>
                    <w:top w:val="none" w:sz="0" w:space="0" w:color="auto"/>
                    <w:left w:val="none" w:sz="0" w:space="0" w:color="auto"/>
                    <w:bottom w:val="none" w:sz="0" w:space="0" w:color="auto"/>
                    <w:right w:val="none" w:sz="0" w:space="0" w:color="auto"/>
                  </w:divBdr>
                  <w:divsChild>
                    <w:div w:id="553394512">
                      <w:marLeft w:val="0"/>
                      <w:marRight w:val="0"/>
                      <w:marTop w:val="0"/>
                      <w:marBottom w:val="0"/>
                      <w:divBdr>
                        <w:top w:val="none" w:sz="0" w:space="0" w:color="auto"/>
                        <w:left w:val="none" w:sz="0" w:space="0" w:color="auto"/>
                        <w:bottom w:val="none" w:sz="0" w:space="0" w:color="auto"/>
                        <w:right w:val="none" w:sz="0" w:space="0" w:color="auto"/>
                      </w:divBdr>
                    </w:div>
                    <w:div w:id="521360257">
                      <w:marLeft w:val="0"/>
                      <w:marRight w:val="0"/>
                      <w:marTop w:val="0"/>
                      <w:marBottom w:val="0"/>
                      <w:divBdr>
                        <w:top w:val="none" w:sz="0" w:space="0" w:color="auto"/>
                        <w:left w:val="none" w:sz="0" w:space="0" w:color="auto"/>
                        <w:bottom w:val="none" w:sz="0" w:space="0" w:color="auto"/>
                        <w:right w:val="none" w:sz="0" w:space="0" w:color="auto"/>
                      </w:divBdr>
                    </w:div>
                    <w:div w:id="490826834">
                      <w:marLeft w:val="0"/>
                      <w:marRight w:val="0"/>
                      <w:marTop w:val="0"/>
                      <w:marBottom w:val="0"/>
                      <w:divBdr>
                        <w:top w:val="none" w:sz="0" w:space="0" w:color="auto"/>
                        <w:left w:val="none" w:sz="0" w:space="0" w:color="auto"/>
                        <w:bottom w:val="none" w:sz="0" w:space="0" w:color="auto"/>
                        <w:right w:val="none" w:sz="0" w:space="0" w:color="auto"/>
                      </w:divBdr>
                    </w:div>
                    <w:div w:id="1012994362">
                      <w:marLeft w:val="0"/>
                      <w:marRight w:val="0"/>
                      <w:marTop w:val="0"/>
                      <w:marBottom w:val="0"/>
                      <w:divBdr>
                        <w:top w:val="none" w:sz="0" w:space="0" w:color="auto"/>
                        <w:left w:val="none" w:sz="0" w:space="0" w:color="auto"/>
                        <w:bottom w:val="none" w:sz="0" w:space="0" w:color="auto"/>
                        <w:right w:val="none" w:sz="0" w:space="0" w:color="auto"/>
                      </w:divBdr>
                    </w:div>
                    <w:div w:id="1703555056">
                      <w:marLeft w:val="0"/>
                      <w:marRight w:val="0"/>
                      <w:marTop w:val="0"/>
                      <w:marBottom w:val="0"/>
                      <w:divBdr>
                        <w:top w:val="none" w:sz="0" w:space="0" w:color="auto"/>
                        <w:left w:val="none" w:sz="0" w:space="0" w:color="auto"/>
                        <w:bottom w:val="none" w:sz="0" w:space="0" w:color="auto"/>
                        <w:right w:val="none" w:sz="0" w:space="0" w:color="auto"/>
                      </w:divBdr>
                    </w:div>
                    <w:div w:id="453525376">
                      <w:marLeft w:val="0"/>
                      <w:marRight w:val="0"/>
                      <w:marTop w:val="0"/>
                      <w:marBottom w:val="0"/>
                      <w:divBdr>
                        <w:top w:val="none" w:sz="0" w:space="0" w:color="auto"/>
                        <w:left w:val="none" w:sz="0" w:space="0" w:color="auto"/>
                        <w:bottom w:val="none" w:sz="0" w:space="0" w:color="auto"/>
                        <w:right w:val="none" w:sz="0" w:space="0" w:color="auto"/>
                      </w:divBdr>
                    </w:div>
                    <w:div w:id="721366727">
                      <w:marLeft w:val="0"/>
                      <w:marRight w:val="0"/>
                      <w:marTop w:val="0"/>
                      <w:marBottom w:val="0"/>
                      <w:divBdr>
                        <w:top w:val="none" w:sz="0" w:space="0" w:color="auto"/>
                        <w:left w:val="none" w:sz="0" w:space="0" w:color="auto"/>
                        <w:bottom w:val="none" w:sz="0" w:space="0" w:color="auto"/>
                        <w:right w:val="none" w:sz="0" w:space="0" w:color="auto"/>
                      </w:divBdr>
                    </w:div>
                    <w:div w:id="570579593">
                      <w:marLeft w:val="0"/>
                      <w:marRight w:val="0"/>
                      <w:marTop w:val="0"/>
                      <w:marBottom w:val="0"/>
                      <w:divBdr>
                        <w:top w:val="none" w:sz="0" w:space="0" w:color="auto"/>
                        <w:left w:val="none" w:sz="0" w:space="0" w:color="auto"/>
                        <w:bottom w:val="none" w:sz="0" w:space="0" w:color="auto"/>
                        <w:right w:val="none" w:sz="0" w:space="0" w:color="auto"/>
                      </w:divBdr>
                    </w:div>
                    <w:div w:id="1528760254">
                      <w:marLeft w:val="0"/>
                      <w:marRight w:val="0"/>
                      <w:marTop w:val="0"/>
                      <w:marBottom w:val="0"/>
                      <w:divBdr>
                        <w:top w:val="none" w:sz="0" w:space="0" w:color="auto"/>
                        <w:left w:val="none" w:sz="0" w:space="0" w:color="auto"/>
                        <w:bottom w:val="none" w:sz="0" w:space="0" w:color="auto"/>
                        <w:right w:val="none" w:sz="0" w:space="0" w:color="auto"/>
                      </w:divBdr>
                    </w:div>
                    <w:div w:id="2133745398">
                      <w:marLeft w:val="0"/>
                      <w:marRight w:val="0"/>
                      <w:marTop w:val="0"/>
                      <w:marBottom w:val="0"/>
                      <w:divBdr>
                        <w:top w:val="none" w:sz="0" w:space="0" w:color="auto"/>
                        <w:left w:val="none" w:sz="0" w:space="0" w:color="auto"/>
                        <w:bottom w:val="none" w:sz="0" w:space="0" w:color="auto"/>
                        <w:right w:val="none" w:sz="0" w:space="0" w:color="auto"/>
                      </w:divBdr>
                    </w:div>
                    <w:div w:id="852115322">
                      <w:marLeft w:val="0"/>
                      <w:marRight w:val="0"/>
                      <w:marTop w:val="0"/>
                      <w:marBottom w:val="0"/>
                      <w:divBdr>
                        <w:top w:val="none" w:sz="0" w:space="0" w:color="auto"/>
                        <w:left w:val="none" w:sz="0" w:space="0" w:color="auto"/>
                        <w:bottom w:val="none" w:sz="0" w:space="0" w:color="auto"/>
                        <w:right w:val="none" w:sz="0" w:space="0" w:color="auto"/>
                      </w:divBdr>
                    </w:div>
                    <w:div w:id="9623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80331">
      <w:bodyDiv w:val="1"/>
      <w:marLeft w:val="0"/>
      <w:marRight w:val="0"/>
      <w:marTop w:val="0"/>
      <w:marBottom w:val="0"/>
      <w:divBdr>
        <w:top w:val="none" w:sz="0" w:space="0" w:color="auto"/>
        <w:left w:val="none" w:sz="0" w:space="0" w:color="auto"/>
        <w:bottom w:val="none" w:sz="0" w:space="0" w:color="auto"/>
        <w:right w:val="none" w:sz="0" w:space="0" w:color="auto"/>
      </w:divBdr>
    </w:div>
    <w:div w:id="1414468882">
      <w:bodyDiv w:val="1"/>
      <w:marLeft w:val="0"/>
      <w:marRight w:val="0"/>
      <w:marTop w:val="0"/>
      <w:marBottom w:val="0"/>
      <w:divBdr>
        <w:top w:val="none" w:sz="0" w:space="0" w:color="auto"/>
        <w:left w:val="none" w:sz="0" w:space="0" w:color="auto"/>
        <w:bottom w:val="none" w:sz="0" w:space="0" w:color="auto"/>
        <w:right w:val="none" w:sz="0" w:space="0" w:color="auto"/>
      </w:divBdr>
      <w:divsChild>
        <w:div w:id="680933187">
          <w:marLeft w:val="0"/>
          <w:marRight w:val="0"/>
          <w:marTop w:val="0"/>
          <w:marBottom w:val="0"/>
          <w:divBdr>
            <w:top w:val="none" w:sz="0" w:space="0" w:color="auto"/>
            <w:left w:val="none" w:sz="0" w:space="0" w:color="auto"/>
            <w:bottom w:val="none" w:sz="0" w:space="0" w:color="auto"/>
            <w:right w:val="none" w:sz="0" w:space="0" w:color="auto"/>
          </w:divBdr>
        </w:div>
        <w:div w:id="397752653">
          <w:marLeft w:val="0"/>
          <w:marRight w:val="0"/>
          <w:marTop w:val="0"/>
          <w:marBottom w:val="0"/>
          <w:divBdr>
            <w:top w:val="none" w:sz="0" w:space="0" w:color="auto"/>
            <w:left w:val="none" w:sz="0" w:space="0" w:color="auto"/>
            <w:bottom w:val="none" w:sz="0" w:space="0" w:color="auto"/>
            <w:right w:val="none" w:sz="0" w:space="0" w:color="auto"/>
          </w:divBdr>
        </w:div>
        <w:div w:id="1448160710">
          <w:marLeft w:val="0"/>
          <w:marRight w:val="0"/>
          <w:marTop w:val="0"/>
          <w:marBottom w:val="0"/>
          <w:divBdr>
            <w:top w:val="none" w:sz="0" w:space="0" w:color="auto"/>
            <w:left w:val="none" w:sz="0" w:space="0" w:color="auto"/>
            <w:bottom w:val="none" w:sz="0" w:space="0" w:color="auto"/>
            <w:right w:val="none" w:sz="0" w:space="0" w:color="auto"/>
          </w:divBdr>
        </w:div>
        <w:div w:id="610207627">
          <w:marLeft w:val="0"/>
          <w:marRight w:val="0"/>
          <w:marTop w:val="0"/>
          <w:marBottom w:val="0"/>
          <w:divBdr>
            <w:top w:val="none" w:sz="0" w:space="0" w:color="auto"/>
            <w:left w:val="none" w:sz="0" w:space="0" w:color="auto"/>
            <w:bottom w:val="none" w:sz="0" w:space="0" w:color="auto"/>
            <w:right w:val="none" w:sz="0" w:space="0" w:color="auto"/>
          </w:divBdr>
        </w:div>
        <w:div w:id="1949895592">
          <w:marLeft w:val="0"/>
          <w:marRight w:val="0"/>
          <w:marTop w:val="0"/>
          <w:marBottom w:val="0"/>
          <w:divBdr>
            <w:top w:val="none" w:sz="0" w:space="0" w:color="auto"/>
            <w:left w:val="none" w:sz="0" w:space="0" w:color="auto"/>
            <w:bottom w:val="none" w:sz="0" w:space="0" w:color="auto"/>
            <w:right w:val="none" w:sz="0" w:space="0" w:color="auto"/>
          </w:divBdr>
        </w:div>
        <w:div w:id="732048956">
          <w:marLeft w:val="0"/>
          <w:marRight w:val="0"/>
          <w:marTop w:val="0"/>
          <w:marBottom w:val="0"/>
          <w:divBdr>
            <w:top w:val="none" w:sz="0" w:space="0" w:color="auto"/>
            <w:left w:val="none" w:sz="0" w:space="0" w:color="auto"/>
            <w:bottom w:val="none" w:sz="0" w:space="0" w:color="auto"/>
            <w:right w:val="none" w:sz="0" w:space="0" w:color="auto"/>
          </w:divBdr>
        </w:div>
      </w:divsChild>
    </w:div>
    <w:div w:id="1449810736">
      <w:bodyDiv w:val="1"/>
      <w:marLeft w:val="0"/>
      <w:marRight w:val="0"/>
      <w:marTop w:val="0"/>
      <w:marBottom w:val="0"/>
      <w:divBdr>
        <w:top w:val="none" w:sz="0" w:space="0" w:color="auto"/>
        <w:left w:val="none" w:sz="0" w:space="0" w:color="auto"/>
        <w:bottom w:val="none" w:sz="0" w:space="0" w:color="auto"/>
        <w:right w:val="none" w:sz="0" w:space="0" w:color="auto"/>
      </w:divBdr>
    </w:div>
    <w:div w:id="1454055914">
      <w:bodyDiv w:val="1"/>
      <w:marLeft w:val="0"/>
      <w:marRight w:val="0"/>
      <w:marTop w:val="0"/>
      <w:marBottom w:val="0"/>
      <w:divBdr>
        <w:top w:val="none" w:sz="0" w:space="0" w:color="auto"/>
        <w:left w:val="none" w:sz="0" w:space="0" w:color="auto"/>
        <w:bottom w:val="none" w:sz="0" w:space="0" w:color="auto"/>
        <w:right w:val="none" w:sz="0" w:space="0" w:color="auto"/>
      </w:divBdr>
    </w:div>
    <w:div w:id="1519544335">
      <w:bodyDiv w:val="1"/>
      <w:marLeft w:val="0"/>
      <w:marRight w:val="0"/>
      <w:marTop w:val="0"/>
      <w:marBottom w:val="0"/>
      <w:divBdr>
        <w:top w:val="none" w:sz="0" w:space="0" w:color="auto"/>
        <w:left w:val="none" w:sz="0" w:space="0" w:color="auto"/>
        <w:bottom w:val="none" w:sz="0" w:space="0" w:color="auto"/>
        <w:right w:val="none" w:sz="0" w:space="0" w:color="auto"/>
      </w:divBdr>
    </w:div>
    <w:div w:id="1532571732">
      <w:bodyDiv w:val="1"/>
      <w:marLeft w:val="0"/>
      <w:marRight w:val="0"/>
      <w:marTop w:val="0"/>
      <w:marBottom w:val="0"/>
      <w:divBdr>
        <w:top w:val="none" w:sz="0" w:space="0" w:color="auto"/>
        <w:left w:val="none" w:sz="0" w:space="0" w:color="auto"/>
        <w:bottom w:val="none" w:sz="0" w:space="0" w:color="auto"/>
        <w:right w:val="none" w:sz="0" w:space="0" w:color="auto"/>
      </w:divBdr>
    </w:div>
    <w:div w:id="1548764001">
      <w:bodyDiv w:val="1"/>
      <w:marLeft w:val="0"/>
      <w:marRight w:val="0"/>
      <w:marTop w:val="0"/>
      <w:marBottom w:val="0"/>
      <w:divBdr>
        <w:top w:val="none" w:sz="0" w:space="0" w:color="auto"/>
        <w:left w:val="none" w:sz="0" w:space="0" w:color="auto"/>
        <w:bottom w:val="none" w:sz="0" w:space="0" w:color="auto"/>
        <w:right w:val="none" w:sz="0" w:space="0" w:color="auto"/>
      </w:divBdr>
    </w:div>
    <w:div w:id="1557005190">
      <w:bodyDiv w:val="1"/>
      <w:marLeft w:val="0"/>
      <w:marRight w:val="0"/>
      <w:marTop w:val="0"/>
      <w:marBottom w:val="0"/>
      <w:divBdr>
        <w:top w:val="none" w:sz="0" w:space="0" w:color="auto"/>
        <w:left w:val="none" w:sz="0" w:space="0" w:color="auto"/>
        <w:bottom w:val="none" w:sz="0" w:space="0" w:color="auto"/>
        <w:right w:val="none" w:sz="0" w:space="0" w:color="auto"/>
      </w:divBdr>
    </w:div>
    <w:div w:id="1562399861">
      <w:bodyDiv w:val="1"/>
      <w:marLeft w:val="0"/>
      <w:marRight w:val="0"/>
      <w:marTop w:val="0"/>
      <w:marBottom w:val="0"/>
      <w:divBdr>
        <w:top w:val="none" w:sz="0" w:space="0" w:color="auto"/>
        <w:left w:val="none" w:sz="0" w:space="0" w:color="auto"/>
        <w:bottom w:val="none" w:sz="0" w:space="0" w:color="auto"/>
        <w:right w:val="none" w:sz="0" w:space="0" w:color="auto"/>
      </w:divBdr>
      <w:divsChild>
        <w:div w:id="124155618">
          <w:marLeft w:val="0"/>
          <w:marRight w:val="0"/>
          <w:marTop w:val="0"/>
          <w:marBottom w:val="0"/>
          <w:divBdr>
            <w:top w:val="none" w:sz="0" w:space="0" w:color="auto"/>
            <w:left w:val="none" w:sz="0" w:space="0" w:color="auto"/>
            <w:bottom w:val="none" w:sz="0" w:space="0" w:color="auto"/>
            <w:right w:val="none" w:sz="0" w:space="0" w:color="auto"/>
          </w:divBdr>
        </w:div>
        <w:div w:id="1771312931">
          <w:marLeft w:val="0"/>
          <w:marRight w:val="0"/>
          <w:marTop w:val="0"/>
          <w:marBottom w:val="0"/>
          <w:divBdr>
            <w:top w:val="none" w:sz="0" w:space="0" w:color="auto"/>
            <w:left w:val="none" w:sz="0" w:space="0" w:color="auto"/>
            <w:bottom w:val="none" w:sz="0" w:space="0" w:color="auto"/>
            <w:right w:val="none" w:sz="0" w:space="0" w:color="auto"/>
          </w:divBdr>
        </w:div>
        <w:div w:id="633566024">
          <w:marLeft w:val="0"/>
          <w:marRight w:val="0"/>
          <w:marTop w:val="0"/>
          <w:marBottom w:val="0"/>
          <w:divBdr>
            <w:top w:val="none" w:sz="0" w:space="0" w:color="auto"/>
            <w:left w:val="none" w:sz="0" w:space="0" w:color="auto"/>
            <w:bottom w:val="none" w:sz="0" w:space="0" w:color="auto"/>
            <w:right w:val="none" w:sz="0" w:space="0" w:color="auto"/>
          </w:divBdr>
        </w:div>
        <w:div w:id="1855797818">
          <w:marLeft w:val="0"/>
          <w:marRight w:val="0"/>
          <w:marTop w:val="0"/>
          <w:marBottom w:val="0"/>
          <w:divBdr>
            <w:top w:val="none" w:sz="0" w:space="0" w:color="auto"/>
            <w:left w:val="none" w:sz="0" w:space="0" w:color="auto"/>
            <w:bottom w:val="none" w:sz="0" w:space="0" w:color="auto"/>
            <w:right w:val="none" w:sz="0" w:space="0" w:color="auto"/>
          </w:divBdr>
          <w:divsChild>
            <w:div w:id="8695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2709">
      <w:bodyDiv w:val="1"/>
      <w:marLeft w:val="0"/>
      <w:marRight w:val="0"/>
      <w:marTop w:val="0"/>
      <w:marBottom w:val="0"/>
      <w:divBdr>
        <w:top w:val="none" w:sz="0" w:space="0" w:color="auto"/>
        <w:left w:val="none" w:sz="0" w:space="0" w:color="auto"/>
        <w:bottom w:val="none" w:sz="0" w:space="0" w:color="auto"/>
        <w:right w:val="none" w:sz="0" w:space="0" w:color="auto"/>
      </w:divBdr>
    </w:div>
    <w:div w:id="1657956959">
      <w:bodyDiv w:val="1"/>
      <w:marLeft w:val="0"/>
      <w:marRight w:val="0"/>
      <w:marTop w:val="0"/>
      <w:marBottom w:val="0"/>
      <w:divBdr>
        <w:top w:val="none" w:sz="0" w:space="0" w:color="auto"/>
        <w:left w:val="none" w:sz="0" w:space="0" w:color="auto"/>
        <w:bottom w:val="none" w:sz="0" w:space="0" w:color="auto"/>
        <w:right w:val="none" w:sz="0" w:space="0" w:color="auto"/>
      </w:divBdr>
    </w:div>
    <w:div w:id="1675306506">
      <w:bodyDiv w:val="1"/>
      <w:marLeft w:val="0"/>
      <w:marRight w:val="0"/>
      <w:marTop w:val="0"/>
      <w:marBottom w:val="0"/>
      <w:divBdr>
        <w:top w:val="none" w:sz="0" w:space="0" w:color="auto"/>
        <w:left w:val="none" w:sz="0" w:space="0" w:color="auto"/>
        <w:bottom w:val="none" w:sz="0" w:space="0" w:color="auto"/>
        <w:right w:val="none" w:sz="0" w:space="0" w:color="auto"/>
      </w:divBdr>
      <w:divsChild>
        <w:div w:id="116342981">
          <w:marLeft w:val="0"/>
          <w:marRight w:val="0"/>
          <w:marTop w:val="0"/>
          <w:marBottom w:val="0"/>
          <w:divBdr>
            <w:top w:val="none" w:sz="0" w:space="0" w:color="auto"/>
            <w:left w:val="none" w:sz="0" w:space="0" w:color="auto"/>
            <w:bottom w:val="none" w:sz="0" w:space="0" w:color="auto"/>
            <w:right w:val="none" w:sz="0" w:space="0" w:color="auto"/>
          </w:divBdr>
          <w:divsChild>
            <w:div w:id="1726224152">
              <w:marLeft w:val="0"/>
              <w:marRight w:val="0"/>
              <w:marTop w:val="0"/>
              <w:marBottom w:val="0"/>
              <w:divBdr>
                <w:top w:val="none" w:sz="0" w:space="0" w:color="auto"/>
                <w:left w:val="none" w:sz="0" w:space="0" w:color="auto"/>
                <w:bottom w:val="none" w:sz="0" w:space="0" w:color="auto"/>
                <w:right w:val="none" w:sz="0" w:space="0" w:color="auto"/>
              </w:divBdr>
              <w:divsChild>
                <w:div w:id="5627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327">
      <w:bodyDiv w:val="1"/>
      <w:marLeft w:val="0"/>
      <w:marRight w:val="0"/>
      <w:marTop w:val="0"/>
      <w:marBottom w:val="0"/>
      <w:divBdr>
        <w:top w:val="none" w:sz="0" w:space="0" w:color="auto"/>
        <w:left w:val="none" w:sz="0" w:space="0" w:color="auto"/>
        <w:bottom w:val="none" w:sz="0" w:space="0" w:color="auto"/>
        <w:right w:val="none" w:sz="0" w:space="0" w:color="auto"/>
      </w:divBdr>
      <w:divsChild>
        <w:div w:id="357700776">
          <w:marLeft w:val="0"/>
          <w:marRight w:val="0"/>
          <w:marTop w:val="0"/>
          <w:marBottom w:val="0"/>
          <w:divBdr>
            <w:top w:val="none" w:sz="0" w:space="0" w:color="auto"/>
            <w:left w:val="none" w:sz="0" w:space="0" w:color="auto"/>
            <w:bottom w:val="none" w:sz="0" w:space="0" w:color="auto"/>
            <w:right w:val="none" w:sz="0" w:space="0" w:color="auto"/>
          </w:divBdr>
        </w:div>
        <w:div w:id="196550805">
          <w:marLeft w:val="0"/>
          <w:marRight w:val="0"/>
          <w:marTop w:val="0"/>
          <w:marBottom w:val="0"/>
          <w:divBdr>
            <w:top w:val="none" w:sz="0" w:space="0" w:color="auto"/>
            <w:left w:val="none" w:sz="0" w:space="0" w:color="auto"/>
            <w:bottom w:val="none" w:sz="0" w:space="0" w:color="auto"/>
            <w:right w:val="none" w:sz="0" w:space="0" w:color="auto"/>
          </w:divBdr>
        </w:div>
        <w:div w:id="292904420">
          <w:marLeft w:val="0"/>
          <w:marRight w:val="0"/>
          <w:marTop w:val="0"/>
          <w:marBottom w:val="0"/>
          <w:divBdr>
            <w:top w:val="none" w:sz="0" w:space="0" w:color="auto"/>
            <w:left w:val="none" w:sz="0" w:space="0" w:color="auto"/>
            <w:bottom w:val="none" w:sz="0" w:space="0" w:color="auto"/>
            <w:right w:val="none" w:sz="0" w:space="0" w:color="auto"/>
          </w:divBdr>
        </w:div>
        <w:div w:id="174076871">
          <w:marLeft w:val="0"/>
          <w:marRight w:val="0"/>
          <w:marTop w:val="0"/>
          <w:marBottom w:val="0"/>
          <w:divBdr>
            <w:top w:val="none" w:sz="0" w:space="0" w:color="auto"/>
            <w:left w:val="none" w:sz="0" w:space="0" w:color="auto"/>
            <w:bottom w:val="none" w:sz="0" w:space="0" w:color="auto"/>
            <w:right w:val="none" w:sz="0" w:space="0" w:color="auto"/>
          </w:divBdr>
        </w:div>
      </w:divsChild>
    </w:div>
    <w:div w:id="1779787401">
      <w:bodyDiv w:val="1"/>
      <w:marLeft w:val="0"/>
      <w:marRight w:val="0"/>
      <w:marTop w:val="0"/>
      <w:marBottom w:val="0"/>
      <w:divBdr>
        <w:top w:val="none" w:sz="0" w:space="0" w:color="auto"/>
        <w:left w:val="none" w:sz="0" w:space="0" w:color="auto"/>
        <w:bottom w:val="none" w:sz="0" w:space="0" w:color="auto"/>
        <w:right w:val="none" w:sz="0" w:space="0" w:color="auto"/>
      </w:divBdr>
    </w:div>
    <w:div w:id="1814634369">
      <w:bodyDiv w:val="1"/>
      <w:marLeft w:val="0"/>
      <w:marRight w:val="0"/>
      <w:marTop w:val="0"/>
      <w:marBottom w:val="0"/>
      <w:divBdr>
        <w:top w:val="none" w:sz="0" w:space="0" w:color="auto"/>
        <w:left w:val="none" w:sz="0" w:space="0" w:color="auto"/>
        <w:bottom w:val="none" w:sz="0" w:space="0" w:color="auto"/>
        <w:right w:val="none" w:sz="0" w:space="0" w:color="auto"/>
      </w:divBdr>
    </w:div>
    <w:div w:id="1821002301">
      <w:bodyDiv w:val="1"/>
      <w:marLeft w:val="0"/>
      <w:marRight w:val="0"/>
      <w:marTop w:val="0"/>
      <w:marBottom w:val="0"/>
      <w:divBdr>
        <w:top w:val="none" w:sz="0" w:space="0" w:color="auto"/>
        <w:left w:val="none" w:sz="0" w:space="0" w:color="auto"/>
        <w:bottom w:val="none" w:sz="0" w:space="0" w:color="auto"/>
        <w:right w:val="none" w:sz="0" w:space="0" w:color="auto"/>
      </w:divBdr>
    </w:div>
    <w:div w:id="1838618855">
      <w:bodyDiv w:val="1"/>
      <w:marLeft w:val="0"/>
      <w:marRight w:val="0"/>
      <w:marTop w:val="0"/>
      <w:marBottom w:val="0"/>
      <w:divBdr>
        <w:top w:val="none" w:sz="0" w:space="0" w:color="auto"/>
        <w:left w:val="none" w:sz="0" w:space="0" w:color="auto"/>
        <w:bottom w:val="none" w:sz="0" w:space="0" w:color="auto"/>
        <w:right w:val="none" w:sz="0" w:space="0" w:color="auto"/>
      </w:divBdr>
    </w:div>
    <w:div w:id="1859615278">
      <w:bodyDiv w:val="1"/>
      <w:marLeft w:val="0"/>
      <w:marRight w:val="0"/>
      <w:marTop w:val="0"/>
      <w:marBottom w:val="0"/>
      <w:divBdr>
        <w:top w:val="none" w:sz="0" w:space="0" w:color="auto"/>
        <w:left w:val="none" w:sz="0" w:space="0" w:color="auto"/>
        <w:bottom w:val="none" w:sz="0" w:space="0" w:color="auto"/>
        <w:right w:val="none" w:sz="0" w:space="0" w:color="auto"/>
      </w:divBdr>
      <w:divsChild>
        <w:div w:id="1875774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0974708">
              <w:marLeft w:val="0"/>
              <w:marRight w:val="0"/>
              <w:marTop w:val="0"/>
              <w:marBottom w:val="0"/>
              <w:divBdr>
                <w:top w:val="none" w:sz="0" w:space="0" w:color="auto"/>
                <w:left w:val="none" w:sz="0" w:space="0" w:color="auto"/>
                <w:bottom w:val="none" w:sz="0" w:space="0" w:color="auto"/>
                <w:right w:val="none" w:sz="0" w:space="0" w:color="auto"/>
              </w:divBdr>
            </w:div>
            <w:div w:id="871189033">
              <w:marLeft w:val="0"/>
              <w:marRight w:val="0"/>
              <w:marTop w:val="0"/>
              <w:marBottom w:val="0"/>
              <w:divBdr>
                <w:top w:val="none" w:sz="0" w:space="0" w:color="auto"/>
                <w:left w:val="none" w:sz="0" w:space="0" w:color="auto"/>
                <w:bottom w:val="none" w:sz="0" w:space="0" w:color="auto"/>
                <w:right w:val="none" w:sz="0" w:space="0" w:color="auto"/>
              </w:divBdr>
            </w:div>
            <w:div w:id="635573434">
              <w:marLeft w:val="0"/>
              <w:marRight w:val="0"/>
              <w:marTop w:val="0"/>
              <w:marBottom w:val="0"/>
              <w:divBdr>
                <w:top w:val="none" w:sz="0" w:space="0" w:color="auto"/>
                <w:left w:val="none" w:sz="0" w:space="0" w:color="auto"/>
                <w:bottom w:val="none" w:sz="0" w:space="0" w:color="auto"/>
                <w:right w:val="none" w:sz="0" w:space="0" w:color="auto"/>
              </w:divBdr>
            </w:div>
            <w:div w:id="821582516">
              <w:marLeft w:val="0"/>
              <w:marRight w:val="0"/>
              <w:marTop w:val="0"/>
              <w:marBottom w:val="0"/>
              <w:divBdr>
                <w:top w:val="none" w:sz="0" w:space="0" w:color="auto"/>
                <w:left w:val="none" w:sz="0" w:space="0" w:color="auto"/>
                <w:bottom w:val="none" w:sz="0" w:space="0" w:color="auto"/>
                <w:right w:val="none" w:sz="0" w:space="0" w:color="auto"/>
              </w:divBdr>
            </w:div>
            <w:div w:id="1038118769">
              <w:marLeft w:val="0"/>
              <w:marRight w:val="0"/>
              <w:marTop w:val="0"/>
              <w:marBottom w:val="0"/>
              <w:divBdr>
                <w:top w:val="none" w:sz="0" w:space="0" w:color="auto"/>
                <w:left w:val="none" w:sz="0" w:space="0" w:color="auto"/>
                <w:bottom w:val="none" w:sz="0" w:space="0" w:color="auto"/>
                <w:right w:val="none" w:sz="0" w:space="0" w:color="auto"/>
              </w:divBdr>
            </w:div>
            <w:div w:id="20768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5360">
      <w:bodyDiv w:val="1"/>
      <w:marLeft w:val="0"/>
      <w:marRight w:val="0"/>
      <w:marTop w:val="0"/>
      <w:marBottom w:val="0"/>
      <w:divBdr>
        <w:top w:val="none" w:sz="0" w:space="0" w:color="auto"/>
        <w:left w:val="none" w:sz="0" w:space="0" w:color="auto"/>
        <w:bottom w:val="none" w:sz="0" w:space="0" w:color="auto"/>
        <w:right w:val="none" w:sz="0" w:space="0" w:color="auto"/>
      </w:divBdr>
    </w:div>
    <w:div w:id="1863519880">
      <w:bodyDiv w:val="1"/>
      <w:marLeft w:val="0"/>
      <w:marRight w:val="0"/>
      <w:marTop w:val="0"/>
      <w:marBottom w:val="0"/>
      <w:divBdr>
        <w:top w:val="none" w:sz="0" w:space="0" w:color="auto"/>
        <w:left w:val="none" w:sz="0" w:space="0" w:color="auto"/>
        <w:bottom w:val="none" w:sz="0" w:space="0" w:color="auto"/>
        <w:right w:val="none" w:sz="0" w:space="0" w:color="auto"/>
      </w:divBdr>
    </w:div>
    <w:div w:id="1866212193">
      <w:bodyDiv w:val="1"/>
      <w:marLeft w:val="0"/>
      <w:marRight w:val="0"/>
      <w:marTop w:val="0"/>
      <w:marBottom w:val="0"/>
      <w:divBdr>
        <w:top w:val="none" w:sz="0" w:space="0" w:color="auto"/>
        <w:left w:val="none" w:sz="0" w:space="0" w:color="auto"/>
        <w:bottom w:val="none" w:sz="0" w:space="0" w:color="auto"/>
        <w:right w:val="none" w:sz="0" w:space="0" w:color="auto"/>
      </w:divBdr>
    </w:div>
    <w:div w:id="1894343387">
      <w:bodyDiv w:val="1"/>
      <w:marLeft w:val="0"/>
      <w:marRight w:val="0"/>
      <w:marTop w:val="0"/>
      <w:marBottom w:val="0"/>
      <w:divBdr>
        <w:top w:val="none" w:sz="0" w:space="0" w:color="auto"/>
        <w:left w:val="none" w:sz="0" w:space="0" w:color="auto"/>
        <w:bottom w:val="none" w:sz="0" w:space="0" w:color="auto"/>
        <w:right w:val="none" w:sz="0" w:space="0" w:color="auto"/>
      </w:divBdr>
    </w:div>
    <w:div w:id="1928877958">
      <w:bodyDiv w:val="1"/>
      <w:marLeft w:val="0"/>
      <w:marRight w:val="0"/>
      <w:marTop w:val="0"/>
      <w:marBottom w:val="0"/>
      <w:divBdr>
        <w:top w:val="none" w:sz="0" w:space="0" w:color="auto"/>
        <w:left w:val="none" w:sz="0" w:space="0" w:color="auto"/>
        <w:bottom w:val="none" w:sz="0" w:space="0" w:color="auto"/>
        <w:right w:val="none" w:sz="0" w:space="0" w:color="auto"/>
      </w:divBdr>
    </w:div>
    <w:div w:id="1944998725">
      <w:bodyDiv w:val="1"/>
      <w:marLeft w:val="0"/>
      <w:marRight w:val="0"/>
      <w:marTop w:val="0"/>
      <w:marBottom w:val="0"/>
      <w:divBdr>
        <w:top w:val="none" w:sz="0" w:space="0" w:color="auto"/>
        <w:left w:val="none" w:sz="0" w:space="0" w:color="auto"/>
        <w:bottom w:val="none" w:sz="0" w:space="0" w:color="auto"/>
        <w:right w:val="none" w:sz="0" w:space="0" w:color="auto"/>
      </w:divBdr>
    </w:div>
    <w:div w:id="2012293396">
      <w:bodyDiv w:val="1"/>
      <w:marLeft w:val="0"/>
      <w:marRight w:val="0"/>
      <w:marTop w:val="0"/>
      <w:marBottom w:val="0"/>
      <w:divBdr>
        <w:top w:val="none" w:sz="0" w:space="0" w:color="auto"/>
        <w:left w:val="none" w:sz="0" w:space="0" w:color="auto"/>
        <w:bottom w:val="none" w:sz="0" w:space="0" w:color="auto"/>
        <w:right w:val="none" w:sz="0" w:space="0" w:color="auto"/>
      </w:divBdr>
      <w:divsChild>
        <w:div w:id="892496436">
          <w:marLeft w:val="0"/>
          <w:marRight w:val="0"/>
          <w:marTop w:val="0"/>
          <w:marBottom w:val="0"/>
          <w:divBdr>
            <w:top w:val="none" w:sz="0" w:space="0" w:color="auto"/>
            <w:left w:val="none" w:sz="0" w:space="0" w:color="auto"/>
            <w:bottom w:val="none" w:sz="0" w:space="0" w:color="auto"/>
            <w:right w:val="none" w:sz="0" w:space="0" w:color="auto"/>
          </w:divBdr>
          <w:divsChild>
            <w:div w:id="598373706">
              <w:marLeft w:val="0"/>
              <w:marRight w:val="0"/>
              <w:marTop w:val="0"/>
              <w:marBottom w:val="0"/>
              <w:divBdr>
                <w:top w:val="none" w:sz="0" w:space="0" w:color="auto"/>
                <w:left w:val="none" w:sz="0" w:space="0" w:color="auto"/>
                <w:bottom w:val="none" w:sz="0" w:space="0" w:color="auto"/>
                <w:right w:val="none" w:sz="0" w:space="0" w:color="auto"/>
              </w:divBdr>
              <w:divsChild>
                <w:div w:id="332530582">
                  <w:marLeft w:val="0"/>
                  <w:marRight w:val="0"/>
                  <w:marTop w:val="0"/>
                  <w:marBottom w:val="0"/>
                  <w:divBdr>
                    <w:top w:val="none" w:sz="0" w:space="0" w:color="auto"/>
                    <w:left w:val="none" w:sz="0" w:space="0" w:color="auto"/>
                    <w:bottom w:val="none" w:sz="0" w:space="0" w:color="auto"/>
                    <w:right w:val="none" w:sz="0" w:space="0" w:color="auto"/>
                  </w:divBdr>
                  <w:divsChild>
                    <w:div w:id="8381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633702">
      <w:bodyDiv w:val="1"/>
      <w:marLeft w:val="0"/>
      <w:marRight w:val="0"/>
      <w:marTop w:val="0"/>
      <w:marBottom w:val="0"/>
      <w:divBdr>
        <w:top w:val="none" w:sz="0" w:space="0" w:color="auto"/>
        <w:left w:val="none" w:sz="0" w:space="0" w:color="auto"/>
        <w:bottom w:val="none" w:sz="0" w:space="0" w:color="auto"/>
        <w:right w:val="none" w:sz="0" w:space="0" w:color="auto"/>
      </w:divBdr>
    </w:div>
    <w:div w:id="2043747159">
      <w:bodyDiv w:val="1"/>
      <w:marLeft w:val="0"/>
      <w:marRight w:val="0"/>
      <w:marTop w:val="0"/>
      <w:marBottom w:val="0"/>
      <w:divBdr>
        <w:top w:val="none" w:sz="0" w:space="0" w:color="auto"/>
        <w:left w:val="none" w:sz="0" w:space="0" w:color="auto"/>
        <w:bottom w:val="none" w:sz="0" w:space="0" w:color="auto"/>
        <w:right w:val="none" w:sz="0" w:space="0" w:color="auto"/>
      </w:divBdr>
    </w:div>
    <w:div w:id="2044012325">
      <w:bodyDiv w:val="1"/>
      <w:marLeft w:val="0"/>
      <w:marRight w:val="0"/>
      <w:marTop w:val="0"/>
      <w:marBottom w:val="0"/>
      <w:divBdr>
        <w:top w:val="none" w:sz="0" w:space="0" w:color="auto"/>
        <w:left w:val="none" w:sz="0" w:space="0" w:color="auto"/>
        <w:bottom w:val="none" w:sz="0" w:space="0" w:color="auto"/>
        <w:right w:val="none" w:sz="0" w:space="0" w:color="auto"/>
      </w:divBdr>
      <w:divsChild>
        <w:div w:id="1337343936">
          <w:marLeft w:val="0"/>
          <w:marRight w:val="0"/>
          <w:marTop w:val="0"/>
          <w:marBottom w:val="0"/>
          <w:divBdr>
            <w:top w:val="none" w:sz="0" w:space="0" w:color="auto"/>
            <w:left w:val="none" w:sz="0" w:space="0" w:color="auto"/>
            <w:bottom w:val="none" w:sz="0" w:space="0" w:color="auto"/>
            <w:right w:val="none" w:sz="0" w:space="0" w:color="auto"/>
          </w:divBdr>
        </w:div>
        <w:div w:id="1276596754">
          <w:marLeft w:val="0"/>
          <w:marRight w:val="0"/>
          <w:marTop w:val="0"/>
          <w:marBottom w:val="0"/>
          <w:divBdr>
            <w:top w:val="none" w:sz="0" w:space="0" w:color="auto"/>
            <w:left w:val="none" w:sz="0" w:space="0" w:color="auto"/>
            <w:bottom w:val="none" w:sz="0" w:space="0" w:color="auto"/>
            <w:right w:val="none" w:sz="0" w:space="0" w:color="auto"/>
          </w:divBdr>
        </w:div>
        <w:div w:id="779489805">
          <w:marLeft w:val="0"/>
          <w:marRight w:val="0"/>
          <w:marTop w:val="0"/>
          <w:marBottom w:val="0"/>
          <w:divBdr>
            <w:top w:val="none" w:sz="0" w:space="0" w:color="auto"/>
            <w:left w:val="none" w:sz="0" w:space="0" w:color="auto"/>
            <w:bottom w:val="none" w:sz="0" w:space="0" w:color="auto"/>
            <w:right w:val="none" w:sz="0" w:space="0" w:color="auto"/>
          </w:divBdr>
        </w:div>
      </w:divsChild>
    </w:div>
    <w:div w:id="2071027348">
      <w:bodyDiv w:val="1"/>
      <w:marLeft w:val="0"/>
      <w:marRight w:val="0"/>
      <w:marTop w:val="0"/>
      <w:marBottom w:val="0"/>
      <w:divBdr>
        <w:top w:val="none" w:sz="0" w:space="0" w:color="auto"/>
        <w:left w:val="none" w:sz="0" w:space="0" w:color="auto"/>
        <w:bottom w:val="none" w:sz="0" w:space="0" w:color="auto"/>
        <w:right w:val="none" w:sz="0" w:space="0" w:color="auto"/>
      </w:divBdr>
    </w:div>
    <w:div w:id="208649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norwichtrails.org/" TargetMode="Externa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559162904A434985EDCEB5679A49EB"/>
        <w:category>
          <w:name w:val="General"/>
          <w:gallery w:val="placeholder"/>
        </w:category>
        <w:types>
          <w:type w:val="bbPlcHdr"/>
        </w:types>
        <w:behaviors>
          <w:behavior w:val="content"/>
        </w:behaviors>
        <w:guid w:val="{55C00CE6-524A-0148-8C17-2C729A08878B}"/>
      </w:docPartPr>
      <w:docPartBody>
        <w:p w:rsidR="004B603E" w:rsidRDefault="00E731A1" w:rsidP="00E731A1">
          <w:pPr>
            <w:pStyle w:val="47559162904A434985EDCEB5679A49EB"/>
          </w:pPr>
          <w:r w:rsidRPr="005673B8">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1A1"/>
    <w:rsid w:val="001B23AF"/>
    <w:rsid w:val="004B603E"/>
    <w:rsid w:val="004D2393"/>
    <w:rsid w:val="0081785E"/>
    <w:rsid w:val="00A35BEE"/>
    <w:rsid w:val="00B87D78"/>
    <w:rsid w:val="00E73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559162904A434985EDCEB5679A49EB">
    <w:name w:val="47559162904A434985EDCEB5679A49EB"/>
    <w:rsid w:val="00E731A1"/>
  </w:style>
  <w:style w:type="paragraph" w:customStyle="1" w:styleId="DE15CB8A7440FF4B9140F663A5BC396F">
    <w:name w:val="DE15CB8A7440FF4B9140F663A5BC396F"/>
    <w:rsid w:val="00E731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1712</Words>
  <Characters>9763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Flanders</dc:creator>
  <cp:keywords/>
  <dc:description/>
  <cp:lastModifiedBy>Cody Williams</cp:lastModifiedBy>
  <cp:revision>4</cp:revision>
  <cp:lastPrinted>2022-01-20T00:36:00Z</cp:lastPrinted>
  <dcterms:created xsi:type="dcterms:W3CDTF">2022-04-13T17:41:00Z</dcterms:created>
  <dcterms:modified xsi:type="dcterms:W3CDTF">2022-04-22T14:06:00Z</dcterms:modified>
  <cp:category/>
</cp:coreProperties>
</file>